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様式第１号　表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南陽市長　　　　　　　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</w:t>
      </w:r>
    </w:p>
    <w:p>
      <w:pPr>
        <w:pStyle w:val="0"/>
        <w:ind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住所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氏名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spacing w:after="160" w:afterLines="0" w:afterAutospacing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介護保険福祉用具購入費・住宅改修費受領委任払承認申請書</w:t>
      </w:r>
    </w:p>
    <w:p>
      <w:pPr>
        <w:pStyle w:val="0"/>
        <w:spacing w:after="120" w:afterLines="0" w:afterAutospacing="0"/>
        <w:rPr>
          <w:rFonts w:hint="default"/>
          <w:sz w:val="22"/>
        </w:rPr>
      </w:pPr>
      <w:r>
        <w:rPr>
          <w:rFonts w:hint="eastAsia"/>
          <w:sz w:val="22"/>
        </w:rPr>
        <w:t>　介護保険福祉用具購入費・住宅改修費の受領について、受領委任払としたいので申請します。</w:t>
      </w:r>
    </w:p>
    <w:p>
      <w:pPr>
        <w:pStyle w:val="0"/>
        <w:spacing w:after="120" w:afterLines="0" w:afterAutospacing="0"/>
        <w:rPr>
          <w:rFonts w:hint="default"/>
          <w:sz w:val="22"/>
        </w:rPr>
      </w:pPr>
    </w:p>
    <w:tbl>
      <w:tblPr>
        <w:tblStyle w:val="11"/>
        <w:tblW w:w="9639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985"/>
        <w:gridCol w:w="3260"/>
        <w:gridCol w:w="1701"/>
        <w:gridCol w:w="269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</w:tblGrid>
      <w:tr>
        <w:trPr>
          <w:cantSplit/>
          <w:trHeight w:val="669" w:hRule="atLeast"/>
        </w:trPr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被保険者番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7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7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7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693" w:hRule="atLeast"/>
        </w:trPr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654" w:type="dxa"/>
            <w:gridSpan w:val="12"/>
            <w:vAlign w:val="center"/>
          </w:tcPr>
          <w:p>
            <w:pPr>
              <w:pStyle w:val="0"/>
              <w:ind w:firstLine="1320" w:firstLineChars="6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明・大・昭　　　　　年　　　月　　　日生</w:t>
            </w:r>
          </w:p>
        </w:tc>
      </w:tr>
      <w:tr>
        <w:trPr>
          <w:cantSplit/>
          <w:trHeight w:val="689" w:hRule="atLeast"/>
        </w:trPr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給付の種類</w:t>
            </w:r>
          </w:p>
        </w:tc>
        <w:tc>
          <w:tcPr>
            <w:tcW w:w="7654" w:type="dxa"/>
            <w:gridSpan w:val="12"/>
            <w:vAlign w:val="center"/>
          </w:tcPr>
          <w:p>
            <w:pPr>
              <w:pStyle w:val="0"/>
              <w:ind w:firstLine="1320" w:firstLineChars="600"/>
              <w:jc w:val="lef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13" w:hRule="atLeast"/>
        </w:trPr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福祉用具購入又は住宅改修の金額</w:t>
            </w:r>
          </w:p>
        </w:tc>
        <w:tc>
          <w:tcPr>
            <w:tcW w:w="7654" w:type="dxa"/>
            <w:gridSpan w:val="12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円</w:t>
            </w:r>
          </w:p>
        </w:tc>
      </w:tr>
      <w:tr>
        <w:trPr>
          <w:cantSplit/>
          <w:trHeight w:val="695" w:hRule="atLeast"/>
        </w:trPr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7654" w:type="dxa"/>
            <w:gridSpan w:val="12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60" w:lineRule="exact"/>
        <w:rPr>
          <w:rFonts w:hint="default"/>
          <w:sz w:val="22"/>
        </w:rPr>
      </w:pPr>
      <w:r>
        <w:rPr>
          <w:rFonts w:hint="eastAsia"/>
          <w:sz w:val="22"/>
        </w:rPr>
        <w:t>　　　＜お問合せ先＞</w:t>
      </w:r>
    </w:p>
    <w:p>
      <w:pPr>
        <w:pStyle w:val="0"/>
        <w:spacing w:line="2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南陽市福祉課</w:t>
      </w:r>
    </w:p>
    <w:p>
      <w:pPr>
        <w:pStyle w:val="0"/>
        <w:spacing w:line="2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山形県南陽市三間通</w:t>
      </w:r>
      <w:r>
        <w:rPr>
          <w:rFonts w:hint="default"/>
          <w:sz w:val="22"/>
        </w:rPr>
        <w:t>436</w:t>
      </w:r>
      <w:r>
        <w:rPr>
          <w:rFonts w:hint="eastAsia"/>
          <w:sz w:val="22"/>
        </w:rPr>
        <w:t>番地の</w:t>
      </w:r>
      <w:r>
        <w:rPr>
          <w:rFonts w:hint="default"/>
          <w:sz w:val="22"/>
        </w:rPr>
        <w:t>1</w:t>
      </w:r>
      <w:r>
        <w:rPr>
          <w:rFonts w:hint="eastAsia"/>
          <w:sz w:val="22"/>
        </w:rPr>
        <w:t>　電話：</w:t>
      </w:r>
      <w:r>
        <w:rPr>
          <w:rFonts w:hint="default"/>
          <w:sz w:val="22"/>
        </w:rPr>
        <w:t>0238</w:t>
      </w:r>
      <w:r>
        <w:rPr>
          <w:rFonts w:hint="eastAsia"/>
          <w:sz w:val="22"/>
        </w:rPr>
        <w:t>―</w:t>
      </w:r>
      <w:r>
        <w:rPr>
          <w:rFonts w:hint="default"/>
          <w:sz w:val="22"/>
        </w:rPr>
        <w:t>40</w:t>
      </w:r>
      <w:r>
        <w:rPr>
          <w:rFonts w:hint="eastAsia"/>
          <w:sz w:val="22"/>
        </w:rPr>
        <w:t>―</w:t>
      </w:r>
      <w:r>
        <w:rPr>
          <w:rFonts w:hint="default"/>
          <w:sz w:val="22"/>
        </w:rPr>
        <w:t>3211</w:t>
      </w:r>
    </w:p>
    <w:p>
      <w:pPr>
        <w:pStyle w:val="0"/>
        <w:spacing w:line="260" w:lineRule="exact"/>
        <w:rPr>
          <w:rFonts w:hint="default"/>
          <w:sz w:val="22"/>
        </w:rPr>
      </w:pPr>
    </w:p>
    <w:p>
      <w:pPr>
        <w:pStyle w:val="0"/>
        <w:spacing w:line="260" w:lineRule="exact"/>
        <w:rPr>
          <w:rFonts w:hint="default"/>
          <w:sz w:val="22"/>
        </w:rPr>
      </w:pPr>
    </w:p>
    <w:p>
      <w:pPr>
        <w:pStyle w:val="0"/>
        <w:widowControl w:val="1"/>
        <w:wordWrap w:val="1"/>
        <w:overflowPunct w:val="1"/>
        <w:autoSpaceDE w:val="1"/>
        <w:autoSpaceDN w:val="1"/>
        <w:jc w:val="left"/>
        <w:textAlignment w:val="auto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様式第１号　裏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介護保険福祉用具購入費・住宅改修費受領委任払委任状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59055</wp:posOffset>
                </wp:positionV>
                <wp:extent cx="6124575" cy="24860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12457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82.25pt;height:195.75pt;mso-position-horizontal-relative:text;position:absolute;margin-left:-1.95pt;margin-top:4.6500000000000004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/>
          <w:sz w:val="16"/>
        </w:rPr>
      </w:pPr>
      <w:r>
        <w:rPr>
          <w:rFonts w:hint="eastAsia"/>
          <w:sz w:val="24"/>
        </w:rPr>
        <w:t>　</w:t>
      </w:r>
      <w:r>
        <w:rPr>
          <w:rFonts w:hint="eastAsia"/>
          <w:sz w:val="28"/>
        </w:rPr>
        <w:t>委任者（被保険者）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8"/>
          <w:u w:val="single" w:color="auto"/>
        </w:rPr>
        <w:t>住　所　　　　　　　　　　　　　　　　　　　　　　　　　　　　　</w:t>
      </w:r>
    </w:p>
    <w:p>
      <w:pPr>
        <w:pStyle w:val="0"/>
        <w:ind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氏　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10" w:leftChars="100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私は、介護保険福祉用具購入費・住宅改修費（受領委任払）の申請に基づく受領に関する権限を下記の者に委任します。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　　　　　　　　　　　　　　　　　　　　　　　　　</w:t>
      </w:r>
      <w:r>
        <w:rPr>
          <w:rFonts w:hint="eastAsia"/>
          <w:sz w:val="28"/>
        </w:rPr>
        <w:t>　　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8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5080</wp:posOffset>
                </wp:positionV>
                <wp:extent cx="6105525" cy="5915025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6105525" cy="5915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480.75pt;height:465.75pt;mso-position-horizontal-relative:text;position:absolute;margin-left:-1.95pt;margin-top:0.4pt;mso-wrap-distance-bottom:0pt;mso-wrap-distance-right:9pt;mso-wrap-distance-top:0pt;" o:spid="_x0000_s1027" o:allowincell="t" o:allowoverlap="t" filled="f" stroked="t" strokecolor="#000000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8"/>
        </w:rPr>
        <w:t>受任者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住　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事業者名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（法人等名称）　　　　　　　　　　　　　　　　　　　　　　　　　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17780</wp:posOffset>
                </wp:positionV>
                <wp:extent cx="371475" cy="360680"/>
                <wp:effectExtent l="635" t="635" r="29845" b="10795"/>
                <wp:wrapNone/>
                <wp:docPr id="1028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円/楕円 3"/>
                      <wps:cNvSpPr/>
                      <wps:spPr>
                        <a:xfrm>
                          <a:off x="0" y="0"/>
                          <a:ext cx="371475" cy="360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3" style="mso-position-vertical-relative:text;z-index:5;mso-wrap-distance-left:9pt;width:29.25pt;height:28.4pt;mso-position-horizontal-relative:text;position:absolute;margin-left:423.3pt;margin-top:1.4pt;mso-wrap-distance-bottom:0pt;mso-wrap-distance-right:9pt;mso-wrap-distance-top:0pt;" o:spid="_x0000_s1028" o:allowincell="t" o:allowoverlap="t" filled="f" stroked="t" strokecolor="#000000 [3213]" strokeweight="0.7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62230</wp:posOffset>
                </wp:positionV>
                <wp:extent cx="657225" cy="199390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722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76;mso-wrap-distance-left:9pt;width:51.75pt;height:157pt;mso-position-horizontal-relative:text;position:absolute;margin-left:415.05pt;margin-top:4.9000000000000004pt;mso-wrap-distance-bottom:0pt;mso-wrap-distance-right:9pt;mso-wrap-distance-top:0pt;v-text-anchor:top;" o:spid="_x0000_s1029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pacing w:val="-20"/>
                          <w:sz w:val="18"/>
                        </w:rPr>
                      </w:pPr>
                      <w:r>
                        <w:rPr>
                          <w:rFonts w:hint="eastAsia"/>
                          <w:spacing w:val="-20"/>
                          <w:sz w:val="18"/>
                        </w:rPr>
                        <w:t>代表者印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代表者名　　　　　　　　　　　　　　　　　　　　　　　　　　　　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電話番号　　　　　　　　　　　　　　　　　　　　　　　　　　　　</w:t>
      </w:r>
    </w:p>
    <w:p>
      <w:pPr>
        <w:pStyle w:val="0"/>
        <w:spacing w:after="160" w:afterLines="0" w:afterAutospacing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上記の介護保険福祉用具購入費・住宅改修費について、受領委任払により取り扱うことに同意します。</w:t>
      </w:r>
    </w:p>
    <w:p>
      <w:pPr>
        <w:pStyle w:val="0"/>
        <w:spacing w:after="160" w:afterLines="0" w:afterAutospacing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また、上記に係る介護保険福祉用具購入費・住宅改修費については、下記の口座に振り込んでください。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　　　　　　　　　　　年　　　月　　　日</w:t>
      </w:r>
    </w:p>
    <w:tbl>
      <w:tblPr>
        <w:tblStyle w:val="11"/>
        <w:tblW w:w="0" w:type="auto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9"/>
        <w:gridCol w:w="727"/>
        <w:gridCol w:w="708"/>
        <w:gridCol w:w="709"/>
        <w:gridCol w:w="709"/>
        <w:gridCol w:w="709"/>
        <w:gridCol w:w="708"/>
        <w:gridCol w:w="760"/>
        <w:gridCol w:w="1521"/>
        <w:gridCol w:w="306"/>
        <w:gridCol w:w="307"/>
        <w:gridCol w:w="306"/>
        <w:gridCol w:w="307"/>
        <w:gridCol w:w="306"/>
        <w:gridCol w:w="307"/>
        <w:gridCol w:w="307"/>
      </w:tblGrid>
      <w:tr>
        <w:trPr>
          <w:cantSplit/>
          <w:trHeight w:val="525" w:hRule="atLeast"/>
        </w:trPr>
        <w:tc>
          <w:tcPr>
            <w:tcW w:w="469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口座振込依頼書</w:t>
            </w:r>
          </w:p>
        </w:tc>
        <w:tc>
          <w:tcPr>
            <w:tcW w:w="2853" w:type="dxa"/>
            <w:gridSpan w:val="4"/>
            <w:vMerge w:val="restart"/>
            <w:tcBorders>
              <w:top w:val="single" w:color="auto" w:sz="12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銀行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信用金庫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信用組合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農協</w:t>
            </w:r>
          </w:p>
        </w:tc>
        <w:tc>
          <w:tcPr>
            <w:tcW w:w="2177" w:type="dxa"/>
            <w:gridSpan w:val="3"/>
            <w:vMerge w:val="restart"/>
            <w:tcBorders>
              <w:top w:val="single" w:color="auto" w:sz="12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本店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支店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出張所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center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420"/>
                <w:kern w:val="0"/>
                <w:sz w:val="22"/>
              </w:rPr>
              <w:t>種</w:t>
            </w: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2146" w:type="dxa"/>
            <w:gridSpan w:val="7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center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105"/>
                <w:kern w:val="0"/>
                <w:sz w:val="22"/>
              </w:rPr>
              <w:t>口座番</w:t>
            </w:r>
            <w:r>
              <w:rPr>
                <w:rFonts w:hint="eastAsia"/>
                <w:kern w:val="0"/>
                <w:sz w:val="22"/>
              </w:rPr>
              <w:t>号</w:t>
            </w:r>
          </w:p>
        </w:tc>
      </w:tr>
      <w:tr>
        <w:trPr>
          <w:cantSplit/>
          <w:trHeight w:val="454" w:hRule="atLeast"/>
        </w:trPr>
        <w:tc>
          <w:tcPr>
            <w:tcW w:w="469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3" w:type="dxa"/>
            <w:gridSpan w:val="4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1521" w:type="dxa"/>
            <w:vMerge w:val="restart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普通預金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当座預金</w:t>
            </w:r>
          </w:p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306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6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6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cantSplit/>
          <w:trHeight w:val="120" w:hRule="atLeast"/>
        </w:trPr>
        <w:tc>
          <w:tcPr>
            <w:tcW w:w="469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3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center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金融機関コード</w:t>
            </w:r>
          </w:p>
        </w:tc>
        <w:tc>
          <w:tcPr>
            <w:tcW w:w="217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center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店舗コード</w:t>
            </w:r>
          </w:p>
        </w:tc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469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521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</w:tr>
      <w:tr>
        <w:trPr>
          <w:cantSplit/>
          <w:trHeight w:val="274" w:hRule="atLeast"/>
        </w:trPr>
        <w:tc>
          <w:tcPr>
            <w:tcW w:w="469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144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distribute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6553" w:type="dxa"/>
            <w:gridSpan w:val="12"/>
            <w:tcBorders>
              <w:top w:val="none" w:color="auto" w:sz="0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cantSplit/>
          <w:trHeight w:val="557" w:hRule="atLeast"/>
        </w:trPr>
        <w:tc>
          <w:tcPr>
            <w:tcW w:w="4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djustRightInd w:val="0"/>
              <w:jc w:val="distribute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口座名義人</w:t>
            </w:r>
          </w:p>
        </w:tc>
        <w:tc>
          <w:tcPr>
            <w:tcW w:w="6553" w:type="dxa"/>
            <w:gridSpan w:val="12"/>
            <w:tcBorders>
              <w:top w:val="dash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djustRightInd w:val="0"/>
              <w:textAlignment w:val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</w:tbl>
    <w:p>
      <w:pPr>
        <w:pStyle w:val="0"/>
        <w:spacing w:line="260" w:lineRule="exact"/>
        <w:rPr>
          <w:rFonts w:hint="default"/>
          <w:sz w:val="22"/>
        </w:rPr>
      </w:pPr>
    </w:p>
    <w:sectPr>
      <w:type w:val="nextColumn"/>
      <w:pgSz w:w="11906" w:h="16838"/>
      <w:pgMar w:top="567" w:right="1134" w:bottom="567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8</Words>
  <Characters>474</Characters>
  <Application>JUST Note</Application>
  <Lines>1182</Lines>
  <Paragraphs>80</Paragraphs>
  <CharactersWithSpaces>971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sou07</dc:creator>
  <cp:lastModifiedBy>小林 真子</cp:lastModifiedBy>
  <dcterms:created xsi:type="dcterms:W3CDTF">2021-10-08T07:52:00Z</dcterms:created>
  <dcterms:modified xsi:type="dcterms:W3CDTF">2021-10-08T07:52:09Z</dcterms:modified>
  <cp:revision>2</cp:revision>
</cp:coreProperties>
</file>