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FD" w:rsidRDefault="002E30C0">
      <w:pPr>
        <w:tabs>
          <w:tab w:val="left" w:pos="6254"/>
        </w:tabs>
        <w:rPr>
          <w:rFonts w:ascii="ＭＳ 明朝" w:hAnsi="ＭＳ 明朝"/>
        </w:rPr>
      </w:pPr>
      <w:r>
        <w:rPr>
          <w:rFonts w:ascii="ＭＳ 明朝" w:hAnsi="ＭＳ 明朝" w:hint="eastAsia"/>
          <w:kern w:val="2"/>
        </w:rPr>
        <w:t>様式第１号の３（第８条関係）</w:t>
      </w:r>
    </w:p>
    <w:p w:rsidR="00FB5DFD" w:rsidRDefault="00FB5DFD">
      <w:pPr>
        <w:tabs>
          <w:tab w:val="left" w:pos="6254"/>
        </w:tabs>
        <w:rPr>
          <w:rFonts w:ascii="ＭＳ 明朝" w:hAnsi="ＭＳ 明朝"/>
        </w:rPr>
      </w:pPr>
    </w:p>
    <w:p w:rsidR="00FB5DFD" w:rsidRDefault="002E30C0">
      <w:pPr>
        <w:pStyle w:val="a7"/>
        <w:spacing w:line="240" w:lineRule="auto"/>
        <w:jc w:val="center"/>
      </w:pPr>
      <w:r>
        <w:rPr>
          <w:rFonts w:hint="eastAsia"/>
        </w:rPr>
        <w:t>誓　約　書</w:t>
      </w:r>
    </w:p>
    <w:p w:rsidR="00FB5DFD" w:rsidRDefault="00FB5DFD">
      <w:pPr>
        <w:pStyle w:val="a7"/>
        <w:spacing w:line="240" w:lineRule="auto"/>
        <w:jc w:val="left"/>
        <w:rPr>
          <w:rFonts w:ascii="ＭＳ 明朝" w:hAnsi="ＭＳ 明朝"/>
        </w:rPr>
      </w:pPr>
    </w:p>
    <w:p w:rsidR="00FB5DFD" w:rsidRDefault="002E30C0">
      <w:pPr>
        <w:pStyle w:val="a7"/>
        <w:spacing w:line="240" w:lineRule="auto"/>
        <w:jc w:val="left"/>
        <w:rPr>
          <w:rFonts w:ascii="ＭＳ 明朝" w:hAnsi="ＭＳ 明朝"/>
        </w:rPr>
      </w:pPr>
      <w:r>
        <w:rPr>
          <w:rFonts w:ascii="ＭＳ 明朝" w:hAnsi="ＭＳ 明朝" w:hint="eastAsia"/>
        </w:rPr>
        <w:t xml:space="preserve">　私は、子育て世代住宅価格高騰対策支援金を申請するに当たり、次のことを誓約します。</w:t>
      </w:r>
    </w:p>
    <w:p w:rsidR="00FB5DFD" w:rsidRDefault="00FB5DFD">
      <w:pPr>
        <w:pStyle w:val="a7"/>
        <w:spacing w:line="240" w:lineRule="auto"/>
        <w:rPr>
          <w:rFonts w:ascii="ＭＳ 明朝" w:hAnsi="ＭＳ 明朝"/>
        </w:rPr>
      </w:pPr>
    </w:p>
    <w:p w:rsidR="00FB5DFD" w:rsidRDefault="002E30C0">
      <w:pPr>
        <w:pStyle w:val="a7"/>
        <w:ind w:left="226" w:hangingChars="100" w:hanging="226"/>
        <w:rPr>
          <w:rFonts w:ascii="ＭＳ 明朝" w:hAnsi="ＭＳ 明朝"/>
          <w:u w:val="single"/>
        </w:rPr>
      </w:pPr>
      <w:r>
        <w:rPr>
          <w:rFonts w:ascii="ＭＳ 明朝" w:hAnsi="ＭＳ 明朝" w:hint="eastAsia"/>
        </w:rPr>
        <w:t>１　戸籍の附票に記載の内容又は次に記載する住所履歴について、事実に相違ありません。</w:t>
      </w:r>
    </w:p>
    <w:p w:rsidR="00FB5DFD" w:rsidRDefault="002E30C0">
      <w:pPr>
        <w:pStyle w:val="a7"/>
        <w:ind w:left="226" w:hangingChars="100" w:hanging="226"/>
        <w:jc w:val="center"/>
        <w:rPr>
          <w:rFonts w:ascii="ＭＳ 明朝" w:hAnsi="ＭＳ 明朝"/>
        </w:rPr>
      </w:pPr>
      <w:r>
        <w:rPr>
          <w:rFonts w:ascii="ＭＳ 明朝" w:hAnsi="ＭＳ 明朝" w:hint="eastAsia"/>
        </w:rPr>
        <w:t>住所履歴</w:t>
      </w:r>
    </w:p>
    <w:p w:rsidR="00FB5DFD" w:rsidRDefault="002E30C0">
      <w:pPr>
        <w:pStyle w:val="a7"/>
        <w:ind w:firstLineChars="100" w:firstLine="226"/>
        <w:rPr>
          <w:rFonts w:ascii="ＭＳ 明朝" w:hAnsi="ＭＳ 明朝"/>
        </w:rPr>
      </w:pPr>
      <w:r>
        <w:rPr>
          <w:rFonts w:ascii="ＭＳ 明朝" w:hAnsi="ＭＳ 明朝" w:hint="eastAsia"/>
        </w:rPr>
        <w:t>□ 戸籍の附票のとおり</w:t>
      </w:r>
    </w:p>
    <w:p w:rsidR="00FB5DFD" w:rsidRDefault="002E30C0">
      <w:pPr>
        <w:pStyle w:val="a7"/>
        <w:ind w:firstLineChars="100" w:firstLine="226"/>
        <w:rPr>
          <w:rFonts w:ascii="ＭＳ 明朝" w:hAnsi="ＭＳ 明朝"/>
        </w:rPr>
      </w:pPr>
      <w:r>
        <w:rPr>
          <w:rFonts w:ascii="ＭＳ 明朝" w:hAnsi="ＭＳ 明朝" w:hint="eastAsia"/>
        </w:rPr>
        <w:t>□ 次のとおり</w:t>
      </w:r>
    </w:p>
    <w:p w:rsidR="00FB5DFD" w:rsidRDefault="00FB5DFD">
      <w:pPr>
        <w:pStyle w:val="a7"/>
        <w:ind w:firstLineChars="100" w:firstLine="226"/>
        <w:rPr>
          <w:rFonts w:ascii="ＭＳ 明朝" w:hAnsi="ＭＳ 明朝"/>
        </w:rPr>
      </w:pPr>
    </w:p>
    <w:p w:rsidR="00FB5DFD" w:rsidRDefault="002E30C0">
      <w:pPr>
        <w:pStyle w:val="a7"/>
        <w:jc w:val="left"/>
        <w:rPr>
          <w:rFonts w:ascii="ＭＳ 明朝" w:hAnsi="ＭＳ 明朝"/>
        </w:rPr>
      </w:pPr>
      <w:r>
        <w:rPr>
          <w:rFonts w:ascii="ＭＳ 明朝" w:hAnsi="ＭＳ 明朝" w:hint="eastAsia"/>
        </w:rPr>
        <w:t xml:space="preserve">　【父親（夫）】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11"/>
        <w:gridCol w:w="4961"/>
      </w:tblGrid>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center"/>
              <w:rPr>
                <w:rFonts w:ascii="ＭＳ 明朝" w:hAnsi="ＭＳ 明朝"/>
              </w:rPr>
            </w:pPr>
            <w:r>
              <w:rPr>
                <w:rFonts w:ascii="ＭＳ 明朝" w:hAnsi="ＭＳ 明朝" w:hint="eastAsia"/>
              </w:rPr>
              <w:t>期　間</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center"/>
              <w:rPr>
                <w:rFonts w:ascii="ＭＳ 明朝" w:hAnsi="ＭＳ 明朝"/>
              </w:rPr>
            </w:pPr>
            <w:r>
              <w:rPr>
                <w:rFonts w:ascii="ＭＳ 明朝" w:hAnsi="ＭＳ 明朝" w:hint="eastAsia"/>
              </w:rPr>
              <w:t>住　所</w:t>
            </w: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ind w:firstLineChars="300" w:firstLine="678"/>
              <w:jc w:val="right"/>
              <w:rPr>
                <w:rFonts w:ascii="ＭＳ 明朝" w:hAnsi="ＭＳ 明朝"/>
              </w:rPr>
            </w:pPr>
            <w:r>
              <w:rPr>
                <w:rFonts w:ascii="ＭＳ 明朝" w:hAnsi="ＭＳ 明朝" w:hint="eastAsia"/>
              </w:rPr>
              <w:t>年　　月～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ind w:firstLineChars="400" w:firstLine="904"/>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bl>
    <w:p w:rsidR="00FB5DFD" w:rsidRDefault="002E30C0">
      <w:pPr>
        <w:pStyle w:val="a7"/>
        <w:jc w:val="left"/>
        <w:rPr>
          <w:rFonts w:ascii="ＭＳ 明朝" w:hAnsi="ＭＳ 明朝"/>
        </w:rPr>
      </w:pPr>
      <w:r>
        <w:rPr>
          <w:rFonts w:ascii="ＭＳ 明朝" w:hAnsi="ＭＳ 明朝" w:hint="eastAsia"/>
        </w:rPr>
        <w:t xml:space="preserve">　【母親（妻）】</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11"/>
        <w:gridCol w:w="4961"/>
      </w:tblGrid>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center"/>
              <w:rPr>
                <w:rFonts w:ascii="ＭＳ 明朝" w:hAnsi="ＭＳ 明朝"/>
              </w:rPr>
            </w:pPr>
            <w:r>
              <w:rPr>
                <w:rFonts w:ascii="ＭＳ 明朝" w:hAnsi="ＭＳ 明朝" w:hint="eastAsia"/>
              </w:rPr>
              <w:t>期　間</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center"/>
              <w:rPr>
                <w:rFonts w:ascii="ＭＳ 明朝" w:hAnsi="ＭＳ 明朝"/>
              </w:rPr>
            </w:pPr>
            <w:r>
              <w:rPr>
                <w:rFonts w:ascii="ＭＳ 明朝" w:hAnsi="ＭＳ 明朝" w:hint="eastAsia"/>
              </w:rPr>
              <w:t>住　所</w:t>
            </w: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年　　月～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ind w:firstLineChars="400" w:firstLine="904"/>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xml:space="preserve">　　　 　　　 ～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r w:rsidR="00FB5DFD">
        <w:trPr>
          <w:trHeight w:val="454"/>
        </w:trPr>
        <w:tc>
          <w:tcPr>
            <w:tcW w:w="4111" w:type="dxa"/>
            <w:tcBorders>
              <w:top w:val="single" w:sz="4" w:space="0" w:color="auto"/>
              <w:left w:val="single" w:sz="4" w:space="0" w:color="auto"/>
              <w:bottom w:val="single" w:sz="4" w:space="0" w:color="auto"/>
              <w:right w:val="single" w:sz="4" w:space="0" w:color="auto"/>
            </w:tcBorders>
            <w:vAlign w:val="center"/>
          </w:tcPr>
          <w:p w:rsidR="00FB5DFD" w:rsidRDefault="002E30C0">
            <w:pPr>
              <w:pStyle w:val="a7"/>
              <w:jc w:val="right"/>
              <w:rPr>
                <w:rFonts w:ascii="ＭＳ 明朝" w:hAnsi="ＭＳ 明朝"/>
              </w:rPr>
            </w:pPr>
            <w:r>
              <w:rPr>
                <w:rFonts w:ascii="ＭＳ 明朝" w:hAnsi="ＭＳ 明朝" w:hint="eastAsia"/>
              </w:rPr>
              <w:t>～　  　 年　　月</w:t>
            </w:r>
          </w:p>
        </w:tc>
        <w:tc>
          <w:tcPr>
            <w:tcW w:w="4961" w:type="dxa"/>
            <w:tcBorders>
              <w:top w:val="single" w:sz="4" w:space="0" w:color="auto"/>
              <w:left w:val="single" w:sz="4" w:space="0" w:color="auto"/>
              <w:bottom w:val="single" w:sz="4" w:space="0" w:color="auto"/>
              <w:right w:val="single" w:sz="4" w:space="0" w:color="auto"/>
            </w:tcBorders>
            <w:vAlign w:val="center"/>
          </w:tcPr>
          <w:p w:rsidR="00FB5DFD" w:rsidRDefault="00FB5DFD">
            <w:pPr>
              <w:pStyle w:val="a7"/>
              <w:jc w:val="left"/>
              <w:rPr>
                <w:rFonts w:ascii="ＭＳ 明朝" w:hAnsi="ＭＳ 明朝"/>
              </w:rPr>
            </w:pPr>
          </w:p>
        </w:tc>
      </w:tr>
    </w:tbl>
    <w:p w:rsidR="002E30C0" w:rsidRDefault="002E30C0" w:rsidP="002E30C0">
      <w:pPr>
        <w:pStyle w:val="a7"/>
        <w:spacing w:afterLines="50" w:after="200"/>
        <w:jc w:val="left"/>
        <w:rPr>
          <w:rFonts w:ascii="ＭＳ 明朝" w:hAnsi="ＭＳ 明朝"/>
        </w:rPr>
      </w:pPr>
      <w:r>
        <w:rPr>
          <w:rFonts w:ascii="ＭＳ 明朝" w:hAnsi="ＭＳ 明朝" w:hint="eastAsia"/>
        </w:rPr>
        <w:t>（注）住所欄には、住民登録上の方書も記入すること。</w:t>
      </w:r>
    </w:p>
    <w:p w:rsidR="00FB5DFD" w:rsidRDefault="002E30C0">
      <w:pPr>
        <w:pStyle w:val="a7"/>
        <w:spacing w:line="240" w:lineRule="auto"/>
        <w:ind w:left="226" w:hangingChars="100" w:hanging="226"/>
        <w:rPr>
          <w:rFonts w:ascii="ＭＳ 明朝" w:hAnsi="ＭＳ 明朝"/>
        </w:rPr>
      </w:pPr>
      <w:r>
        <w:rPr>
          <w:rFonts w:ascii="ＭＳ 明朝" w:hAnsi="ＭＳ 明朝" w:hint="eastAsia"/>
        </w:rPr>
        <w:t>２　子育て世代住宅価格高騰対策支援金の交付対象となる住宅に、５年以上継続して居住する意思があること。また、定住の確認のため、住民基本台帳情報を閲覧することを承諾します。</w:t>
      </w:r>
    </w:p>
    <w:p w:rsidR="00FB5DFD" w:rsidRDefault="002E30C0">
      <w:pPr>
        <w:pStyle w:val="a7"/>
        <w:spacing w:line="240" w:lineRule="auto"/>
        <w:ind w:leftChars="100" w:left="226" w:firstLineChars="100" w:firstLine="226"/>
        <w:rPr>
          <w:rFonts w:ascii="ＭＳ 明朝" w:hAnsi="ＭＳ 明朝"/>
        </w:rPr>
      </w:pPr>
      <w:r>
        <w:rPr>
          <w:rFonts w:ascii="ＭＳ 明朝" w:hAnsi="ＭＳ 明朝" w:hint="eastAsia"/>
        </w:rPr>
        <w:t>なお、子育て世代住宅価格高騰対策支援金交付要綱第１２条の取消し事由に該当し、交付決定が取り消された場合は、当該支援金の返還を求められることに異議ありません。</w:t>
      </w:r>
    </w:p>
    <w:p w:rsidR="00FB5DFD" w:rsidRDefault="00FB5DFD">
      <w:pPr>
        <w:pStyle w:val="a7"/>
        <w:spacing w:line="240" w:lineRule="auto"/>
        <w:rPr>
          <w:rFonts w:ascii="ＭＳ 明朝" w:hAnsi="ＭＳ 明朝"/>
        </w:rPr>
      </w:pPr>
    </w:p>
    <w:p w:rsidR="00FB5DFD" w:rsidRDefault="002E30C0">
      <w:pPr>
        <w:pStyle w:val="a7"/>
        <w:spacing w:line="240" w:lineRule="auto"/>
        <w:ind w:left="226" w:hangingChars="100" w:hanging="226"/>
        <w:rPr>
          <w:rFonts w:ascii="ＭＳ 明朝" w:hAnsi="ＭＳ 明朝"/>
        </w:rPr>
      </w:pPr>
      <w:r>
        <w:rPr>
          <w:rFonts w:ascii="ＭＳ 明朝" w:hAnsi="ＭＳ 明朝" w:hint="eastAsia"/>
        </w:rPr>
        <w:t>３　申請者が、次の各号のいずれにも該当しない者及び密接な関係を有しない者であること。なお、必要な場合には、誓約した内容について、山形県警察本部又は管轄警察署に照会することを承諾します。</w:t>
      </w:r>
    </w:p>
    <w:p w:rsidR="00FB5DFD" w:rsidRDefault="002E30C0">
      <w:pPr>
        <w:pStyle w:val="a7"/>
        <w:spacing w:line="240" w:lineRule="auto"/>
        <w:ind w:leftChars="50" w:left="452" w:hangingChars="150" w:hanging="339"/>
        <w:rPr>
          <w:rFonts w:ascii="ＭＳ 明朝" w:hAnsi="ＭＳ 明朝"/>
        </w:rPr>
      </w:pPr>
      <w:r>
        <w:rPr>
          <w:rFonts w:ascii="ＭＳ 明朝" w:hAnsi="ＭＳ 明朝" w:hint="eastAsia"/>
        </w:rPr>
        <w:t>(1)　暴力団員等（暴力団員による不当な行為の防止等に関する法律（平成３年法律第７７号）第２条第６号に規定する暴力団員及び暴力団員でなくなった日から５年を経過しない者をいう。以下同じ。）</w:t>
      </w:r>
    </w:p>
    <w:p w:rsidR="00FB5DFD" w:rsidRDefault="002E30C0">
      <w:pPr>
        <w:pStyle w:val="a7"/>
        <w:spacing w:line="240" w:lineRule="auto"/>
        <w:ind w:leftChars="50" w:left="452" w:hangingChars="150" w:hanging="339"/>
        <w:rPr>
          <w:rFonts w:ascii="ＭＳ 明朝" w:hAnsi="ＭＳ 明朝"/>
        </w:rPr>
      </w:pPr>
      <w:r>
        <w:rPr>
          <w:rFonts w:ascii="ＭＳ 明朝" w:hAnsi="ＭＳ 明朝" w:hint="eastAsia"/>
        </w:rPr>
        <w:t>(2)　自己、その属する法人若しくは法人以外の団体若しくは第三者の不正の利益を図る目的又は第三者に損害を与える目的をもって、暴力団（暴力団員による不当な行為の防止等に関する法律（平成３年法律第７７号）第２条第２号に規定する暴力団をいう。以下同じ。）又は暴力団員等を利用している者</w:t>
      </w:r>
    </w:p>
    <w:p w:rsidR="00FB5DFD" w:rsidRDefault="002E30C0">
      <w:pPr>
        <w:pStyle w:val="a7"/>
        <w:spacing w:line="240" w:lineRule="auto"/>
        <w:ind w:leftChars="50" w:left="452" w:hangingChars="150" w:hanging="339"/>
        <w:rPr>
          <w:rFonts w:ascii="ＭＳ 明朝" w:hAnsi="ＭＳ 明朝"/>
        </w:rPr>
      </w:pPr>
      <w:r>
        <w:rPr>
          <w:rFonts w:ascii="ＭＳ 明朝" w:hAnsi="ＭＳ 明朝" w:hint="eastAsia"/>
        </w:rPr>
        <w:t>(3)　暴力団又は暴力団員等に対して資金等を供給し、又は便宜を供与する等暴力団の維持又は運営に協力し、又は関与している者</w:t>
      </w:r>
    </w:p>
    <w:p w:rsidR="00FB5DFD" w:rsidRDefault="002E30C0">
      <w:pPr>
        <w:pStyle w:val="a7"/>
        <w:spacing w:line="240" w:lineRule="auto"/>
        <w:ind w:firstLineChars="50" w:firstLine="113"/>
        <w:rPr>
          <w:rFonts w:ascii="ＭＳ 明朝" w:hAnsi="ＭＳ 明朝"/>
        </w:rPr>
      </w:pPr>
      <w:r>
        <w:rPr>
          <w:rFonts w:ascii="ＭＳ 明朝" w:hAnsi="ＭＳ 明朝" w:hint="eastAsia"/>
        </w:rPr>
        <w:t>(4)　その他暴力団又は暴力団員等と社会的に非難されるべき関係を有する者</w:t>
      </w:r>
    </w:p>
    <w:p w:rsidR="00FB5DFD" w:rsidRDefault="00FB5DFD">
      <w:pPr>
        <w:pStyle w:val="a7"/>
        <w:spacing w:line="240" w:lineRule="auto"/>
        <w:rPr>
          <w:rFonts w:ascii="ＭＳ 明朝" w:hAnsi="ＭＳ 明朝"/>
        </w:rPr>
      </w:pPr>
    </w:p>
    <w:p w:rsidR="00FB5DFD" w:rsidRDefault="002E30C0">
      <w:pPr>
        <w:pStyle w:val="a7"/>
        <w:spacing w:line="240" w:lineRule="auto"/>
        <w:rPr>
          <w:rFonts w:ascii="ＭＳ 明朝" w:hAnsi="ＭＳ 明朝"/>
        </w:rPr>
      </w:pPr>
      <w:r>
        <w:rPr>
          <w:rFonts w:ascii="ＭＳ 明朝" w:hAnsi="ＭＳ 明朝" w:hint="eastAsia"/>
        </w:rPr>
        <w:t xml:space="preserve">　　　　　　年　　　月　　　日</w:t>
      </w:r>
    </w:p>
    <w:p w:rsidR="00FB5DFD" w:rsidRDefault="00FB5DFD">
      <w:pPr>
        <w:pStyle w:val="a7"/>
        <w:spacing w:line="240" w:lineRule="auto"/>
        <w:rPr>
          <w:rFonts w:ascii="ＭＳ 明朝" w:hAnsi="ＭＳ 明朝"/>
        </w:rPr>
      </w:pPr>
    </w:p>
    <w:p w:rsidR="00FB5DFD" w:rsidRDefault="002E30C0">
      <w:pPr>
        <w:pStyle w:val="a7"/>
        <w:spacing w:line="240" w:lineRule="auto"/>
        <w:ind w:firstLineChars="100" w:firstLine="226"/>
      </w:pPr>
      <w:r>
        <w:rPr>
          <w:rFonts w:ascii="ＭＳ 明朝" w:hAnsi="ＭＳ 明朝" w:hint="eastAsia"/>
        </w:rPr>
        <w:t>南陽市長　殿</w:t>
      </w:r>
    </w:p>
    <w:p w:rsidR="00FB5DFD" w:rsidRDefault="00FB5DFD">
      <w:pPr>
        <w:pStyle w:val="a7"/>
        <w:spacing w:line="240" w:lineRule="auto"/>
      </w:pPr>
    </w:p>
    <w:p w:rsidR="00FB5DFD" w:rsidRDefault="002E30C0">
      <w:pPr>
        <w:pStyle w:val="a7"/>
        <w:spacing w:line="240" w:lineRule="auto"/>
        <w:ind w:leftChars="2025" w:left="4576"/>
        <w:rPr>
          <w:rFonts w:ascii="ＭＳ 明朝" w:hAnsi="ＭＳ 明朝"/>
        </w:rPr>
      </w:pPr>
      <w:r>
        <w:rPr>
          <w:rFonts w:ascii="ＭＳ 明朝" w:hAnsi="ＭＳ 明朝" w:hint="eastAsia"/>
        </w:rPr>
        <w:t>申請者　住　所</w:t>
      </w:r>
    </w:p>
    <w:p w:rsidR="00FB5DFD" w:rsidRDefault="002E30C0">
      <w:pPr>
        <w:pStyle w:val="a7"/>
        <w:spacing w:line="240" w:lineRule="auto"/>
        <w:ind w:leftChars="2025" w:left="4576"/>
        <w:rPr>
          <w:rFonts w:ascii="ＭＳ 明朝" w:hAnsi="ＭＳ 明朝"/>
        </w:rPr>
      </w:pPr>
      <w:r>
        <w:rPr>
          <w:rFonts w:ascii="ＭＳ 明朝" w:hAnsi="ＭＳ 明朝" w:hint="eastAsia"/>
        </w:rPr>
        <w:t xml:space="preserve">　　　　氏　名　　　　　　　</w:t>
      </w:r>
    </w:p>
    <w:p w:rsidR="00FB5DFD" w:rsidRDefault="002E30C0">
      <w:pPr>
        <w:pStyle w:val="a7"/>
        <w:spacing w:line="240" w:lineRule="auto"/>
        <w:ind w:leftChars="2025" w:left="4576"/>
      </w:pPr>
      <w:r>
        <w:rPr>
          <w:rFonts w:hint="eastAsia"/>
        </w:rPr>
        <w:t>（署名又は記名押印してください。）</w:t>
      </w:r>
    </w:p>
    <w:p w:rsidR="00FB5DFD" w:rsidRDefault="00FB5DFD" w:rsidP="00180F5F">
      <w:pPr>
        <w:rPr>
          <w:rFonts w:ascii="ＭＳ 明朝" w:hAnsi="ＭＳ 明朝"/>
        </w:rPr>
      </w:pPr>
      <w:bookmarkStart w:id="0" w:name="_GoBack"/>
      <w:bookmarkEnd w:id="0"/>
    </w:p>
    <w:sectPr w:rsidR="00FB5DFD">
      <w:pgSz w:w="11905" w:h="16837"/>
      <w:pgMar w:top="1418" w:right="1418" w:bottom="1418" w:left="1418" w:header="284" w:footer="284" w:gutter="0"/>
      <w:cols w:space="720"/>
      <w:docGrid w:type="linesAndChars" w:linePitch="4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D0E" w:rsidRDefault="002E30C0">
      <w:r>
        <w:separator/>
      </w:r>
    </w:p>
  </w:endnote>
  <w:endnote w:type="continuationSeparator" w:id="0">
    <w:p w:rsidR="00AC7D0E" w:rsidRDefault="002E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D0E" w:rsidRDefault="002E30C0">
      <w:r>
        <w:separator/>
      </w:r>
    </w:p>
  </w:footnote>
  <w:footnote w:type="continuationSeparator" w:id="0">
    <w:p w:rsidR="00AC7D0E" w:rsidRDefault="002E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rawingGridHorizontalSpacing w:val="226"/>
  <w:drawingGridVerticalSpacing w:val="40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FB5DFD"/>
    <w:rsid w:val="00031C01"/>
    <w:rsid w:val="00180F5F"/>
    <w:rsid w:val="002E30C0"/>
    <w:rsid w:val="00AC7D0E"/>
    <w:rsid w:val="00DC5D5F"/>
    <w:rsid w:val="00FB5D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3482A62"/>
  <w15:chartTrackingRefBased/>
  <w15:docId w15:val="{5F09EF3E-C7E0-4728-89BF-26090B5B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Note Heading"/>
    <w:basedOn w:val="a"/>
    <w:next w:val="a"/>
    <w:link w:val="a6"/>
    <w:qFormat/>
    <w:pPr>
      <w:widowControl w:val="0"/>
      <w:autoSpaceDE/>
      <w:autoSpaceDN/>
      <w:adjustRightInd/>
      <w:jc w:val="center"/>
    </w:pPr>
    <w:rPr>
      <w:rFonts w:ascii="ＭＳ 明朝" w:hAnsi="ＭＳ 明朝"/>
      <w:color w:val="000000"/>
      <w:kern w:val="2"/>
    </w:rPr>
  </w:style>
  <w:style w:type="character" w:customStyle="1" w:styleId="a6">
    <w:name w:val="記 (文字)"/>
    <w:link w:val="a5"/>
    <w:qFormat/>
    <w:rPr>
      <w:rFonts w:ascii="ＭＳ 明朝" w:hAnsi="ＭＳ 明朝"/>
      <w:kern w:val="2"/>
      <w:sz w:val="22"/>
    </w:rPr>
  </w:style>
  <w:style w:type="paragraph" w:customStyle="1" w:styleId="a7">
    <w:name w:val="一太郎"/>
    <w:qFormat/>
    <w:pPr>
      <w:widowControl w:val="0"/>
      <w:wordWrap w:val="0"/>
      <w:autoSpaceDE w:val="0"/>
      <w:autoSpaceDN w:val="0"/>
      <w:adjustRightInd w:val="0"/>
      <w:spacing w:line="360" w:lineRule="exact"/>
      <w:jc w:val="both"/>
    </w:pPr>
    <w:rPr>
      <w:rFonts w:ascii="Times New Roman" w:hAnsi="Times New Roman"/>
      <w:sz w:val="22"/>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E30C0"/>
    <w:pPr>
      <w:tabs>
        <w:tab w:val="center" w:pos="4252"/>
        <w:tab w:val="right" w:pos="8504"/>
      </w:tabs>
      <w:snapToGrid w:val="0"/>
    </w:pPr>
  </w:style>
  <w:style w:type="character" w:customStyle="1" w:styleId="aa">
    <w:name w:val="ヘッダー (文字)"/>
    <w:basedOn w:val="a0"/>
    <w:link w:val="a9"/>
    <w:uiPriority w:val="99"/>
    <w:rsid w:val="002E30C0"/>
    <w:rPr>
      <w:sz w:val="22"/>
    </w:rPr>
  </w:style>
  <w:style w:type="paragraph" w:styleId="ab">
    <w:name w:val="footer"/>
    <w:basedOn w:val="a"/>
    <w:link w:val="ac"/>
    <w:uiPriority w:val="99"/>
    <w:unhideWhenUsed/>
    <w:rsid w:val="002E30C0"/>
    <w:pPr>
      <w:tabs>
        <w:tab w:val="center" w:pos="4252"/>
        <w:tab w:val="right" w:pos="8504"/>
      </w:tabs>
      <w:snapToGrid w:val="0"/>
    </w:pPr>
  </w:style>
  <w:style w:type="character" w:customStyle="1" w:styleId="ac">
    <w:name w:val="フッター (文字)"/>
    <w:basedOn w:val="a0"/>
    <w:link w:val="ab"/>
    <w:uiPriority w:val="99"/>
    <w:rsid w:val="002E30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和輝</cp:lastModifiedBy>
  <cp:revision>101</cp:revision>
  <cp:lastPrinted>2026-04-14T06:31:00Z</cp:lastPrinted>
  <dcterms:created xsi:type="dcterms:W3CDTF">2026-02-17T06:45:00Z</dcterms:created>
  <dcterms:modified xsi:type="dcterms:W3CDTF">2026-05-01T00:29:00Z</dcterms:modified>
</cp:coreProperties>
</file>