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DFD" w:rsidRDefault="002E30C0">
      <w:pPr>
        <w:wordWrap w:val="0"/>
        <w:jc w:val="both"/>
        <w:rPr>
          <w:rFonts w:ascii="ＭＳ 明朝" w:hAnsi="ＭＳ 明朝"/>
        </w:rPr>
      </w:pPr>
      <w:r>
        <w:rPr>
          <w:rFonts w:ascii="ＭＳ 明朝" w:hAnsi="ＭＳ 明朝" w:hint="eastAsia"/>
          <w:kern w:val="2"/>
        </w:rPr>
        <w:t>様式第５号（第１１条関係）</w:t>
      </w:r>
    </w:p>
    <w:p w:rsidR="00FB5DFD" w:rsidRDefault="002E30C0">
      <w:pPr>
        <w:pStyle w:val="a7"/>
        <w:spacing w:line="240" w:lineRule="auto"/>
        <w:jc w:val="right"/>
        <w:rPr>
          <w:rFonts w:ascii="ＭＳ 明朝" w:hAnsi="ＭＳ 明朝"/>
        </w:rPr>
      </w:pPr>
      <w:r>
        <w:rPr>
          <w:rFonts w:ascii="ＭＳ 明朝" w:hAnsi="ＭＳ 明朝" w:hint="eastAsia"/>
        </w:rPr>
        <w:t>年　　月　　日</w:t>
      </w:r>
    </w:p>
    <w:p w:rsidR="00FB5DFD" w:rsidRDefault="002E30C0">
      <w:pPr>
        <w:pStyle w:val="a7"/>
        <w:spacing w:line="240" w:lineRule="auto"/>
        <w:ind w:firstLineChars="100" w:firstLine="226"/>
        <w:rPr>
          <w:rFonts w:ascii="ＭＳ 明朝" w:hAnsi="ＭＳ 明朝"/>
        </w:rPr>
      </w:pPr>
      <w:r>
        <w:rPr>
          <w:rFonts w:ascii="ＭＳ 明朝" w:hAnsi="ＭＳ 明朝" w:hint="eastAsia"/>
        </w:rPr>
        <w:t>南陽市長　殿</w:t>
      </w:r>
    </w:p>
    <w:p w:rsidR="00FB5DFD" w:rsidRDefault="00FB5DFD">
      <w:pPr>
        <w:pStyle w:val="a7"/>
        <w:spacing w:line="240" w:lineRule="auto"/>
        <w:ind w:firstLineChars="100" w:firstLine="226"/>
        <w:rPr>
          <w:rFonts w:ascii="ＭＳ 明朝" w:hAnsi="ＭＳ 明朝"/>
        </w:rPr>
      </w:pPr>
    </w:p>
    <w:p w:rsidR="00FB5DFD" w:rsidRDefault="002E30C0">
      <w:pPr>
        <w:pStyle w:val="a7"/>
        <w:spacing w:line="240" w:lineRule="auto"/>
        <w:ind w:rightChars="1000" w:right="2260"/>
        <w:jc w:val="right"/>
        <w:rPr>
          <w:rFonts w:ascii="ＭＳ 明朝" w:hAnsi="ＭＳ 明朝"/>
        </w:rPr>
      </w:pPr>
      <w:r>
        <w:rPr>
          <w:rFonts w:ascii="ＭＳ 明朝" w:hAnsi="ＭＳ 明朝" w:hint="eastAsia"/>
        </w:rPr>
        <w:t xml:space="preserve">申請者　</w:t>
      </w:r>
      <w:r>
        <w:rPr>
          <w:rFonts w:ascii="ＭＳ 明朝" w:hAnsi="ＭＳ 明朝" w:hint="eastAsia"/>
          <w:spacing w:val="110"/>
        </w:rPr>
        <w:t>住</w:t>
      </w:r>
      <w:r>
        <w:rPr>
          <w:rFonts w:ascii="ＭＳ 明朝" w:hAnsi="ＭＳ 明朝" w:hint="eastAsia"/>
        </w:rPr>
        <w:t>所</w:t>
      </w:r>
    </w:p>
    <w:p w:rsidR="00FB5DFD" w:rsidRDefault="002E30C0">
      <w:pPr>
        <w:pStyle w:val="a7"/>
        <w:spacing w:line="240" w:lineRule="auto"/>
        <w:ind w:rightChars="1000" w:right="2260"/>
        <w:jc w:val="right"/>
        <w:rPr>
          <w:rFonts w:ascii="ＭＳ 明朝" w:hAnsi="ＭＳ 明朝"/>
        </w:rPr>
      </w:pPr>
      <w:r>
        <w:rPr>
          <w:rFonts w:ascii="ＭＳ 明朝" w:hAnsi="ＭＳ 明朝" w:hint="eastAsia"/>
          <w:spacing w:val="110"/>
        </w:rPr>
        <w:t>氏</w:t>
      </w:r>
      <w:r>
        <w:rPr>
          <w:rFonts w:ascii="ＭＳ 明朝" w:hAnsi="ＭＳ 明朝" w:hint="eastAsia"/>
        </w:rPr>
        <w:t>名</w:t>
      </w:r>
    </w:p>
    <w:p w:rsidR="00FB5DFD" w:rsidRDefault="002E30C0">
      <w:pPr>
        <w:pStyle w:val="a7"/>
        <w:spacing w:line="240" w:lineRule="auto"/>
        <w:ind w:rightChars="1000" w:right="2260"/>
        <w:jc w:val="right"/>
        <w:rPr>
          <w:rFonts w:ascii="ＭＳ 明朝" w:hAnsi="ＭＳ 明朝"/>
        </w:rPr>
      </w:pPr>
      <w:r>
        <w:rPr>
          <w:rFonts w:ascii="ＭＳ 明朝" w:hAnsi="ＭＳ 明朝" w:hint="eastAsia"/>
          <w:spacing w:val="110"/>
        </w:rPr>
        <w:t>電</w:t>
      </w:r>
      <w:r>
        <w:rPr>
          <w:rFonts w:ascii="ＭＳ 明朝" w:hAnsi="ＭＳ 明朝" w:hint="eastAsia"/>
        </w:rPr>
        <w:t>話</w:t>
      </w:r>
    </w:p>
    <w:p w:rsidR="00FB5DFD" w:rsidRDefault="00FB5DFD">
      <w:pPr>
        <w:pStyle w:val="a7"/>
        <w:spacing w:line="240" w:lineRule="auto"/>
        <w:rPr>
          <w:rFonts w:ascii="ＭＳ 明朝" w:hAnsi="ＭＳ 明朝"/>
        </w:rPr>
      </w:pPr>
    </w:p>
    <w:p w:rsidR="00FB5DFD" w:rsidRDefault="002E30C0">
      <w:pPr>
        <w:pStyle w:val="a7"/>
        <w:spacing w:line="240" w:lineRule="auto"/>
        <w:jc w:val="center"/>
        <w:rPr>
          <w:rFonts w:ascii="ＭＳ 明朝" w:hAnsi="ＭＳ 明朝"/>
        </w:rPr>
      </w:pPr>
      <w:r>
        <w:rPr>
          <w:rFonts w:ascii="ＭＳ 明朝" w:hAnsi="ＭＳ 明朝" w:hint="eastAsia"/>
        </w:rPr>
        <w:t>子育て世代住宅価格高騰対策支援金事業実績報告書</w:t>
      </w:r>
    </w:p>
    <w:p w:rsidR="00FB5DFD" w:rsidRDefault="00FB5DFD">
      <w:pPr>
        <w:pStyle w:val="a7"/>
        <w:spacing w:line="240" w:lineRule="auto"/>
        <w:rPr>
          <w:rFonts w:ascii="ＭＳ 明朝" w:hAnsi="ＭＳ 明朝"/>
        </w:rPr>
      </w:pPr>
    </w:p>
    <w:p w:rsidR="00FB5DFD" w:rsidRDefault="002E30C0">
      <w:pPr>
        <w:pStyle w:val="a7"/>
        <w:spacing w:line="240" w:lineRule="auto"/>
        <w:rPr>
          <w:rFonts w:ascii="ＭＳ 明朝" w:hAnsi="ＭＳ 明朝"/>
        </w:rPr>
      </w:pPr>
      <w:r>
        <w:rPr>
          <w:rFonts w:ascii="ＭＳ 明朝" w:hAnsi="ＭＳ 明朝" w:hint="eastAsia"/>
        </w:rPr>
        <w:t xml:space="preserve">　　　　　年　　　月　　　日付け指令第　　　　　　号で交付決定の通知があった子育て世代住宅価格高騰対策支援金事業に係る住宅の建設工事（購入）が完了しましたので、関係書類を添えて届け出ます。</w:t>
      </w:r>
    </w:p>
    <w:p w:rsidR="00FB5DFD" w:rsidRDefault="00FB5DFD">
      <w:pPr>
        <w:pStyle w:val="a5"/>
        <w:jc w:val="both"/>
        <w:rPr>
          <w:strike/>
          <w:color w:val="auto"/>
        </w:rPr>
      </w:pPr>
    </w:p>
    <w:p w:rsidR="00FB5DFD" w:rsidRDefault="00FB5DFD">
      <w:pPr>
        <w:jc w:val="both"/>
      </w:pPr>
    </w:p>
    <w:p w:rsidR="00FB5DFD" w:rsidRDefault="002E30C0">
      <w:pPr>
        <w:jc w:val="both"/>
        <w:rPr>
          <w:rFonts w:ascii="ＭＳ 明朝" w:hAnsi="ＭＳ 明朝"/>
        </w:rPr>
      </w:pPr>
      <w:r>
        <w:rPr>
          <w:rFonts w:ascii="ＭＳ 明朝" w:hAnsi="ＭＳ 明朝" w:hint="eastAsia"/>
          <w:kern w:val="2"/>
        </w:rPr>
        <w:t>添付書類</w:t>
      </w:r>
    </w:p>
    <w:p w:rsidR="00FB5DFD" w:rsidRDefault="002E30C0">
      <w:pPr>
        <w:ind w:leftChars="50" w:left="791" w:hangingChars="300" w:hanging="678"/>
        <w:jc w:val="both"/>
        <w:rPr>
          <w:rFonts w:ascii="ＭＳ 明朝" w:hAnsi="ＭＳ 明朝"/>
        </w:rPr>
      </w:pPr>
      <w:r>
        <w:rPr>
          <w:rFonts w:ascii="ＭＳ 明朝" w:hAnsi="ＭＳ 明朝" w:hint="eastAsia"/>
          <w:kern w:val="2"/>
        </w:rPr>
        <w:t>(1)　住宅取得等概要書・収支精算書（様式第５号の２）</w:t>
      </w:r>
    </w:p>
    <w:p w:rsidR="00FB5DFD" w:rsidRDefault="002E30C0">
      <w:pPr>
        <w:ind w:leftChars="50" w:left="452" w:hangingChars="150" w:hanging="339"/>
        <w:jc w:val="both"/>
        <w:rPr>
          <w:rFonts w:ascii="ＭＳ 明朝" w:hAnsi="ＭＳ 明朝"/>
        </w:rPr>
      </w:pPr>
      <w:r>
        <w:rPr>
          <w:rFonts w:ascii="ＭＳ 明朝" w:hAnsi="ＭＳ 明朝" w:hint="eastAsia"/>
          <w:kern w:val="2"/>
        </w:rPr>
        <w:t>(2)　新築住宅の建設工事又は売買に係る契約書の写し</w:t>
      </w:r>
    </w:p>
    <w:p w:rsidR="00FB5DFD" w:rsidRDefault="002E30C0">
      <w:pPr>
        <w:ind w:leftChars="50" w:left="452" w:hangingChars="150" w:hanging="339"/>
        <w:jc w:val="both"/>
        <w:rPr>
          <w:rFonts w:ascii="ＭＳ 明朝" w:hAnsi="ＭＳ 明朝"/>
        </w:rPr>
      </w:pPr>
      <w:r>
        <w:rPr>
          <w:rFonts w:ascii="ＭＳ 明朝" w:hAnsi="ＭＳ 明朝" w:hint="eastAsia"/>
          <w:kern w:val="2"/>
        </w:rPr>
        <w:t>(3)　住宅用地の売買契約書の写し</w:t>
      </w:r>
    </w:p>
    <w:p w:rsidR="00FB5DFD" w:rsidRDefault="002E30C0">
      <w:pPr>
        <w:ind w:firstLineChars="50" w:firstLine="113"/>
        <w:jc w:val="both"/>
        <w:rPr>
          <w:rFonts w:ascii="ＭＳ 明朝" w:hAnsi="ＭＳ 明朝"/>
        </w:rPr>
      </w:pPr>
      <w:r>
        <w:rPr>
          <w:rFonts w:ascii="ＭＳ 明朝" w:hAnsi="ＭＳ 明朝" w:hint="eastAsia"/>
          <w:kern w:val="2"/>
        </w:rPr>
        <w:t>(4)　その他市長が必要と認める書類</w:t>
      </w:r>
    </w:p>
    <w:p w:rsidR="00FB5DFD" w:rsidRDefault="00FB5DFD" w:rsidP="0022583D">
      <w:pPr>
        <w:rPr>
          <w:rFonts w:ascii="ＭＳ 明朝" w:hAnsi="ＭＳ 明朝"/>
        </w:rPr>
      </w:pPr>
      <w:bookmarkStart w:id="0" w:name="_GoBack"/>
      <w:bookmarkEnd w:id="0"/>
    </w:p>
    <w:sectPr w:rsidR="00FB5DFD">
      <w:pgSz w:w="11905" w:h="16837"/>
      <w:pgMar w:top="1418" w:right="1418" w:bottom="1418" w:left="1418" w:header="284" w:footer="284" w:gutter="0"/>
      <w:cols w:space="720"/>
      <w:docGrid w:type="linesAndChars" w:linePitch="4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D0E" w:rsidRDefault="002E30C0">
      <w:r>
        <w:separator/>
      </w:r>
    </w:p>
  </w:endnote>
  <w:endnote w:type="continuationSeparator" w:id="0">
    <w:p w:rsidR="00AC7D0E" w:rsidRDefault="002E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D0E" w:rsidRDefault="002E30C0">
      <w:r>
        <w:separator/>
      </w:r>
    </w:p>
  </w:footnote>
  <w:footnote w:type="continuationSeparator" w:id="0">
    <w:p w:rsidR="00AC7D0E" w:rsidRDefault="002E3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rawingGridHorizontalSpacing w:val="226"/>
  <w:drawingGridVerticalSpacing w:val="400"/>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FB5DFD"/>
    <w:rsid w:val="00031C01"/>
    <w:rsid w:val="0022583D"/>
    <w:rsid w:val="002E30C0"/>
    <w:rsid w:val="00787863"/>
    <w:rsid w:val="00AC7D0E"/>
    <w:rsid w:val="00DC5D5F"/>
    <w:rsid w:val="00FB5D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D038322"/>
  <w15:chartTrackingRefBased/>
  <w15:docId w15:val="{5F09EF3E-C7E0-4728-89BF-26090B5B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Note Heading"/>
    <w:basedOn w:val="a"/>
    <w:next w:val="a"/>
    <w:link w:val="a6"/>
    <w:qFormat/>
    <w:pPr>
      <w:widowControl w:val="0"/>
      <w:autoSpaceDE/>
      <w:autoSpaceDN/>
      <w:adjustRightInd/>
      <w:jc w:val="center"/>
    </w:pPr>
    <w:rPr>
      <w:rFonts w:ascii="ＭＳ 明朝" w:hAnsi="ＭＳ 明朝"/>
      <w:color w:val="000000"/>
      <w:kern w:val="2"/>
    </w:rPr>
  </w:style>
  <w:style w:type="character" w:customStyle="1" w:styleId="a6">
    <w:name w:val="記 (文字)"/>
    <w:link w:val="a5"/>
    <w:qFormat/>
    <w:rPr>
      <w:rFonts w:ascii="ＭＳ 明朝" w:hAnsi="ＭＳ 明朝"/>
      <w:kern w:val="2"/>
      <w:sz w:val="22"/>
    </w:rPr>
  </w:style>
  <w:style w:type="paragraph" w:customStyle="1" w:styleId="a7">
    <w:name w:val="一太郎"/>
    <w:qFormat/>
    <w:pPr>
      <w:widowControl w:val="0"/>
      <w:wordWrap w:val="0"/>
      <w:autoSpaceDE w:val="0"/>
      <w:autoSpaceDN w:val="0"/>
      <w:adjustRightInd w:val="0"/>
      <w:spacing w:line="360" w:lineRule="exact"/>
      <w:jc w:val="both"/>
    </w:pPr>
    <w:rPr>
      <w:rFonts w:ascii="Times New Roman" w:hAnsi="Times New Roman"/>
      <w:sz w:val="22"/>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E30C0"/>
    <w:pPr>
      <w:tabs>
        <w:tab w:val="center" w:pos="4252"/>
        <w:tab w:val="right" w:pos="8504"/>
      </w:tabs>
      <w:snapToGrid w:val="0"/>
    </w:pPr>
  </w:style>
  <w:style w:type="character" w:customStyle="1" w:styleId="aa">
    <w:name w:val="ヘッダー (文字)"/>
    <w:basedOn w:val="a0"/>
    <w:link w:val="a9"/>
    <w:uiPriority w:val="99"/>
    <w:rsid w:val="002E30C0"/>
    <w:rPr>
      <w:sz w:val="22"/>
    </w:rPr>
  </w:style>
  <w:style w:type="paragraph" w:styleId="ab">
    <w:name w:val="footer"/>
    <w:basedOn w:val="a"/>
    <w:link w:val="ac"/>
    <w:uiPriority w:val="99"/>
    <w:unhideWhenUsed/>
    <w:rsid w:val="002E30C0"/>
    <w:pPr>
      <w:tabs>
        <w:tab w:val="center" w:pos="4252"/>
        <w:tab w:val="right" w:pos="8504"/>
      </w:tabs>
      <w:snapToGrid w:val="0"/>
    </w:pPr>
  </w:style>
  <w:style w:type="character" w:customStyle="1" w:styleId="ac">
    <w:name w:val="フッター (文字)"/>
    <w:basedOn w:val="a0"/>
    <w:link w:val="ab"/>
    <w:uiPriority w:val="99"/>
    <w:rsid w:val="002E30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和輝</cp:lastModifiedBy>
  <cp:revision>102</cp:revision>
  <cp:lastPrinted>2026-04-14T06:31:00Z</cp:lastPrinted>
  <dcterms:created xsi:type="dcterms:W3CDTF">2026-02-17T06:45:00Z</dcterms:created>
  <dcterms:modified xsi:type="dcterms:W3CDTF">2026-05-01T00:33:00Z</dcterms:modified>
</cp:coreProperties>
</file>