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B1" w:rsidRDefault="00D12728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-312420</wp:posOffset>
                </wp:positionV>
                <wp:extent cx="1013460" cy="297180"/>
                <wp:effectExtent l="0" t="0" r="635" b="63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8B1" w:rsidRDefault="00D1272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（様式１８）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0;margin-top:-24.6pt;width:79.8pt;height:23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" filled="f" stroked="f" strokeweight="1pt">
                <v:textbox>
                  <w:txbxContent>
                    <w:p w:rsidR="005E48B1" w:rsidRDefault="00D1272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（様式１８）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sz w:val="24"/>
        </w:rPr>
        <w:t>医療的ケアに係る</w:t>
      </w:r>
      <w:r>
        <w:rPr>
          <w:rFonts w:ascii="BIZ UD明朝 Medium" w:eastAsia="BIZ UD明朝 Medium" w:hAnsi="BIZ UD明朝 Medium" w:hint="eastAsia"/>
          <w:sz w:val="24"/>
        </w:rPr>
        <w:t>事故</w:t>
      </w:r>
      <w:r>
        <w:rPr>
          <w:rFonts w:ascii="BIZ UD明朝 Medium" w:eastAsia="BIZ UD明朝 Medium" w:hAnsi="BIZ UD明朝 Medium"/>
          <w:sz w:val="24"/>
        </w:rPr>
        <w:t>報告書</w:t>
      </w:r>
    </w:p>
    <w:p w:rsidR="005E48B1" w:rsidRDefault="005E48B1">
      <w:pPr>
        <w:rPr>
          <w:rFonts w:ascii="BIZ UD明朝 Medium" w:eastAsia="BIZ UD明朝 Medium" w:hAnsi="BIZ UD明朝 Medium"/>
        </w:rPr>
      </w:pPr>
    </w:p>
    <w:p w:rsidR="005E48B1" w:rsidRDefault="00D12728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4E0090">
        <w:rPr>
          <w:rFonts w:ascii="BIZ UD明朝 Medium" w:eastAsia="BIZ UD明朝 Medium" w:hAnsi="BIZ UD明朝 Medium"/>
          <w:spacing w:val="52"/>
          <w:kern w:val="0"/>
          <w:u w:val="single"/>
          <w:fitText w:val="840" w:id="-672357888"/>
        </w:rPr>
        <w:t>提出</w:t>
      </w:r>
      <w:r w:rsidRPr="004E0090">
        <w:rPr>
          <w:rFonts w:ascii="BIZ UD明朝 Medium" w:eastAsia="BIZ UD明朝 Medium" w:hAnsi="BIZ UD明朝 Medium"/>
          <w:spacing w:val="1"/>
          <w:kern w:val="0"/>
          <w:u w:val="single"/>
          <w:fitText w:val="840" w:id="-672357888"/>
        </w:rPr>
        <w:t>日</w:t>
      </w:r>
      <w:r>
        <w:rPr>
          <w:rFonts w:ascii="BIZ UD明朝 Medium" w:eastAsia="BIZ UD明朝 Medium" w:hAnsi="BIZ UD明朝 Medium" w:hint="eastAsia"/>
          <w:u w:val="single"/>
        </w:rPr>
        <w:t>：　　　　　年　　　月　　　日</w:t>
      </w:r>
    </w:p>
    <w:p w:rsidR="005E48B1" w:rsidRDefault="00D12728">
      <w:pPr>
        <w:spacing w:line="360" w:lineRule="auto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/>
          <w:u w:val="single"/>
        </w:rPr>
        <w:t>記入者名</w:t>
      </w:r>
      <w:r>
        <w:rPr>
          <w:rFonts w:ascii="BIZ UD明朝 Medium" w:eastAsia="BIZ UD明朝 Medium" w:hAnsi="BIZ UD明朝 Medium" w:hint="eastAsia"/>
          <w:u w:val="single"/>
        </w:rPr>
        <w:t xml:space="preserve">：　　　　　　　　　　　　　　</w:t>
      </w:r>
    </w:p>
    <w:p w:rsidR="005E48B1" w:rsidRDefault="00D12728" w:rsidP="00D12728">
      <w:pPr>
        <w:ind w:firstLineChars="2700" w:firstLine="56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実施施設名：</w:t>
      </w:r>
    </w:p>
    <w:tbl>
      <w:tblPr>
        <w:tblStyle w:val="ae"/>
        <w:tblW w:w="9736" w:type="dxa"/>
        <w:tblLayout w:type="fixed"/>
        <w:tblLook w:val="04A0" w:firstRow="1" w:lastRow="0" w:firstColumn="1" w:lastColumn="0" w:noHBand="0" w:noVBand="1"/>
      </w:tblPr>
      <w:tblGrid>
        <w:gridCol w:w="1217"/>
        <w:gridCol w:w="621"/>
        <w:gridCol w:w="1134"/>
        <w:gridCol w:w="567"/>
        <w:gridCol w:w="2126"/>
        <w:gridCol w:w="709"/>
        <w:gridCol w:w="1418"/>
        <w:gridCol w:w="496"/>
        <w:gridCol w:w="1448"/>
      </w:tblGrid>
      <w:tr w:rsidR="005E48B1">
        <w:trPr>
          <w:trHeight w:val="720"/>
        </w:trPr>
        <w:tc>
          <w:tcPr>
            <w:tcW w:w="1217" w:type="dxa"/>
            <w:vAlign w:val="center"/>
          </w:tcPr>
          <w:p w:rsidR="005E48B1" w:rsidRPr="00D12728" w:rsidRDefault="00C353F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児童</w:t>
            </w:r>
            <w:bookmarkStart w:id="0" w:name="_GoBack"/>
            <w:bookmarkEnd w:id="0"/>
            <w:r w:rsidR="00D12728" w:rsidRPr="00D1272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448" w:type="dxa"/>
            <w:gridSpan w:val="4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4B5F6C" w:rsidRDefault="000915CC" w:rsidP="004B5F6C">
            <w:pPr>
              <w:ind w:rightChars="-116" w:right="-24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</w:t>
            </w:r>
          </w:p>
          <w:p w:rsidR="005E48B1" w:rsidRDefault="000915CC" w:rsidP="004B5F6C">
            <w:pPr>
              <w:ind w:rightChars="-116" w:right="-24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3362" w:type="dxa"/>
            <w:gridSpan w:val="3"/>
            <w:vAlign w:val="bottom"/>
          </w:tcPr>
          <w:p w:rsidR="005E48B1" w:rsidRDefault="001E28D4" w:rsidP="000915C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915CC">
              <w:rPr>
                <w:rFonts w:ascii="BIZ UD明朝 Medium" w:eastAsia="BIZ UD明朝 Medium" w:hAnsi="BIZ UD明朝 Medium" w:hint="eastAsia"/>
              </w:rPr>
              <w:t xml:space="preserve">年　　　月　　　日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0915CC">
              <w:rPr>
                <w:rFonts w:ascii="BIZ UD明朝 Medium" w:eastAsia="BIZ UD明朝 Medium" w:hAnsi="BIZ UD明朝 Medium" w:hint="eastAsia"/>
              </w:rPr>
              <w:t>（　　　　　歳）</w:t>
            </w:r>
          </w:p>
        </w:tc>
      </w:tr>
      <w:tr w:rsidR="005E48B1">
        <w:trPr>
          <w:trHeight w:val="424"/>
        </w:trPr>
        <w:tc>
          <w:tcPr>
            <w:tcW w:w="1217" w:type="dxa"/>
            <w:vMerge w:val="restart"/>
            <w:vAlign w:val="center"/>
          </w:tcPr>
          <w:p w:rsidR="005E48B1" w:rsidRPr="00D12728" w:rsidRDefault="00D12728">
            <w:pPr>
              <w:rPr>
                <w:rFonts w:ascii="BIZ UD明朝 Medium" w:eastAsia="BIZ UD明朝 Medium" w:hAnsi="BIZ UD明朝 Medium"/>
              </w:rPr>
            </w:pPr>
            <w:r w:rsidRPr="00D12728">
              <w:rPr>
                <w:rFonts w:ascii="BIZ UD明朝 Medium" w:eastAsia="BIZ UD明朝 Medium" w:hAnsi="BIZ UD明朝 Medium" w:hint="eastAsia"/>
              </w:rPr>
              <w:t>事故発生日時等</w:t>
            </w:r>
          </w:p>
        </w:tc>
        <w:tc>
          <w:tcPr>
            <w:tcW w:w="4448" w:type="dxa"/>
            <w:gridSpan w:val="4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年　　</w:t>
            </w:r>
            <w:r w:rsidR="004B5F6C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　月　　　　日</w:t>
            </w:r>
          </w:p>
        </w:tc>
        <w:tc>
          <w:tcPr>
            <w:tcW w:w="709" w:type="dxa"/>
            <w:vMerge w:val="restart"/>
            <w:vAlign w:val="center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場所</w:t>
            </w:r>
          </w:p>
        </w:tc>
        <w:tc>
          <w:tcPr>
            <w:tcW w:w="3362" w:type="dxa"/>
            <w:gridSpan w:val="3"/>
            <w:vMerge w:val="restart"/>
            <w:tcBorders>
              <w:right w:val="single" w:sz="4" w:space="0" w:color="auto"/>
            </w:tcBorders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48B1">
        <w:trPr>
          <w:trHeight w:val="416"/>
        </w:trPr>
        <w:tc>
          <w:tcPr>
            <w:tcW w:w="1217" w:type="dxa"/>
            <w:vMerge/>
            <w:vAlign w:val="center"/>
          </w:tcPr>
          <w:p w:rsidR="005E48B1" w:rsidRPr="00D12728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48" w:type="dxa"/>
            <w:gridSpan w:val="4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 xml:space="preserve">　時　　　　　分</w:t>
            </w:r>
          </w:p>
        </w:tc>
        <w:tc>
          <w:tcPr>
            <w:tcW w:w="709" w:type="dxa"/>
            <w:vMerge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62" w:type="dxa"/>
            <w:gridSpan w:val="3"/>
            <w:vMerge/>
            <w:tcBorders>
              <w:right w:val="single" w:sz="4" w:space="0" w:color="auto"/>
            </w:tcBorders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48B1">
        <w:tc>
          <w:tcPr>
            <w:tcW w:w="1217" w:type="dxa"/>
            <w:vAlign w:val="center"/>
          </w:tcPr>
          <w:p w:rsidR="005E48B1" w:rsidRPr="00D12728" w:rsidRDefault="00D12728" w:rsidP="004B5F6C">
            <w:pPr>
              <w:rPr>
                <w:rFonts w:ascii="BIZ UD明朝 Medium" w:eastAsia="BIZ UD明朝 Medium" w:hAnsi="BIZ UD明朝 Medium"/>
              </w:rPr>
            </w:pPr>
            <w:r w:rsidRPr="00D12728">
              <w:rPr>
                <w:rFonts w:ascii="BIZ UD明朝 Medium" w:eastAsia="BIZ UD明朝 Medium" w:hAnsi="BIZ UD明朝 Medium"/>
              </w:rPr>
              <w:t>医療的</w:t>
            </w:r>
            <w:r w:rsidRPr="004B5F6C">
              <w:rPr>
                <w:rFonts w:ascii="BIZ UD明朝 Medium" w:eastAsia="BIZ UD明朝 Medium" w:hAnsi="BIZ UD明朝 Medium"/>
                <w:w w:val="75"/>
                <w:kern w:val="0"/>
                <w:fitText w:val="315" w:id="-660879360"/>
              </w:rPr>
              <w:t>ケア</w:t>
            </w:r>
            <w:r w:rsidRPr="00D12728">
              <w:rPr>
                <w:rFonts w:ascii="BIZ UD明朝 Medium" w:eastAsia="BIZ UD明朝 Medium" w:hAnsi="BIZ UD明朝 Medium"/>
              </w:rPr>
              <w:t>の内容</w:t>
            </w:r>
          </w:p>
        </w:tc>
        <w:tc>
          <w:tcPr>
            <w:tcW w:w="8519" w:type="dxa"/>
            <w:gridSpan w:val="8"/>
          </w:tcPr>
          <w:p w:rsidR="004B5F6C" w:rsidRPr="0092648F" w:rsidRDefault="004B5F6C" w:rsidP="004B5F6C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□喀痰吸引（口腔内・鼻腔内・気管カニューレ内）</w:t>
            </w:r>
          </w:p>
          <w:p w:rsidR="004B5F6C" w:rsidRPr="0092648F" w:rsidRDefault="004B5F6C" w:rsidP="004B5F6C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□経管栄養</w:t>
            </w:r>
            <w:r w:rsidRPr="0092648F">
              <w:rPr>
                <w:rFonts w:ascii="BIZ UD明朝 Medium" w:eastAsia="BIZ UD明朝 Medium" w:hAnsi="BIZ UD明朝 Medium"/>
              </w:rPr>
              <w:t>(鼻腔・胃瘻・腸瘻）</w:t>
            </w:r>
          </w:p>
          <w:p w:rsidR="004B5F6C" w:rsidRPr="0092648F" w:rsidRDefault="004B5F6C" w:rsidP="004B5F6C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□導尿</w:t>
            </w:r>
          </w:p>
          <w:p w:rsidR="004B5F6C" w:rsidRPr="0092648F" w:rsidRDefault="004B5F6C" w:rsidP="004B5F6C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□酸素療法</w:t>
            </w:r>
          </w:p>
          <w:p w:rsidR="005E48B1" w:rsidRDefault="004B5F6C" w:rsidP="004B5F6C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□その他（　　　　　　　　　　　　　　　　）</w:t>
            </w:r>
          </w:p>
        </w:tc>
      </w:tr>
      <w:tr w:rsidR="005E48B1">
        <w:tc>
          <w:tcPr>
            <w:tcW w:w="1217" w:type="dxa"/>
            <w:vMerge w:val="restart"/>
            <w:vAlign w:val="center"/>
          </w:tcPr>
          <w:p w:rsidR="005E48B1" w:rsidRPr="00D12728" w:rsidRDefault="00D12728">
            <w:pPr>
              <w:rPr>
                <w:rFonts w:ascii="BIZ UD明朝 Medium" w:eastAsia="BIZ UD明朝 Medium" w:hAnsi="BIZ UD明朝 Medium"/>
              </w:rPr>
            </w:pPr>
            <w:r w:rsidRPr="00D12728">
              <w:rPr>
                <w:rFonts w:ascii="BIZ UD明朝 Medium" w:eastAsia="BIZ UD明朝 Medium" w:hAnsi="BIZ UD明朝 Medium" w:hint="eastAsia"/>
              </w:rPr>
              <w:t>事故の</w:t>
            </w:r>
          </w:p>
          <w:p w:rsidR="005E48B1" w:rsidRPr="00D12728" w:rsidRDefault="00D12728">
            <w:pPr>
              <w:rPr>
                <w:rFonts w:ascii="BIZ UD明朝 Medium" w:eastAsia="BIZ UD明朝 Medium" w:hAnsi="BIZ UD明朝 Medium"/>
              </w:rPr>
            </w:pPr>
            <w:r w:rsidRPr="00D12728">
              <w:rPr>
                <w:rFonts w:ascii="BIZ UD明朝 Medium" w:eastAsia="BIZ UD明朝 Medium" w:hAnsi="BIZ UD明朝 Medium"/>
              </w:rPr>
              <w:t>原因</w:t>
            </w:r>
          </w:p>
        </w:tc>
        <w:tc>
          <w:tcPr>
            <w:tcW w:w="621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勘違い</w:t>
            </w:r>
          </w:p>
        </w:tc>
        <w:tc>
          <w:tcPr>
            <w:tcW w:w="567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18"/>
              </w:rPr>
              <w:t>マニュアル以外の行為</w:t>
            </w:r>
          </w:p>
        </w:tc>
        <w:tc>
          <w:tcPr>
            <w:tcW w:w="709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連絡ミス</w:t>
            </w:r>
          </w:p>
        </w:tc>
        <w:tc>
          <w:tcPr>
            <w:tcW w:w="496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チームワーク</w:t>
            </w:r>
          </w:p>
        </w:tc>
      </w:tr>
      <w:tr w:rsidR="005E48B1">
        <w:tc>
          <w:tcPr>
            <w:tcW w:w="1217" w:type="dxa"/>
            <w:vMerge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1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確認もれ</w:t>
            </w:r>
          </w:p>
        </w:tc>
        <w:tc>
          <w:tcPr>
            <w:tcW w:w="567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忘れ</w:t>
            </w:r>
          </w:p>
        </w:tc>
        <w:tc>
          <w:tcPr>
            <w:tcW w:w="709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判断ミス</w:t>
            </w:r>
          </w:p>
        </w:tc>
        <w:tc>
          <w:tcPr>
            <w:tcW w:w="496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施設・設備</w:t>
            </w:r>
          </w:p>
        </w:tc>
      </w:tr>
      <w:tr w:rsidR="005E48B1">
        <w:tc>
          <w:tcPr>
            <w:tcW w:w="1217" w:type="dxa"/>
            <w:vMerge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1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観察不十分</w:t>
            </w:r>
          </w:p>
        </w:tc>
        <w:tc>
          <w:tcPr>
            <w:tcW w:w="567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知識不足</w:t>
            </w:r>
          </w:p>
        </w:tc>
        <w:tc>
          <w:tcPr>
            <w:tcW w:w="709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転記ミス</w:t>
            </w:r>
          </w:p>
        </w:tc>
        <w:tc>
          <w:tcPr>
            <w:tcW w:w="496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機器の整備不良</w:t>
            </w:r>
          </w:p>
        </w:tc>
      </w:tr>
      <w:tr w:rsidR="005E48B1">
        <w:tc>
          <w:tcPr>
            <w:tcW w:w="1217" w:type="dxa"/>
            <w:vMerge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1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聞き違い</w:t>
            </w:r>
          </w:p>
        </w:tc>
        <w:tc>
          <w:tcPr>
            <w:tcW w:w="567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技術不足</w:t>
            </w:r>
          </w:p>
        </w:tc>
        <w:tc>
          <w:tcPr>
            <w:tcW w:w="709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18"/>
              </w:rPr>
              <w:t>疲労・体調不良</w:t>
            </w:r>
          </w:p>
        </w:tc>
        <w:tc>
          <w:tcPr>
            <w:tcW w:w="496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他（　　　）</w:t>
            </w:r>
          </w:p>
        </w:tc>
      </w:tr>
      <w:tr w:rsidR="005E48B1">
        <w:tc>
          <w:tcPr>
            <w:tcW w:w="1217" w:type="dxa"/>
            <w:vMerge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1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思い込み</w:t>
            </w:r>
          </w:p>
        </w:tc>
        <w:tc>
          <w:tcPr>
            <w:tcW w:w="567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情報不足</w:t>
            </w:r>
          </w:p>
        </w:tc>
        <w:tc>
          <w:tcPr>
            <w:tcW w:w="709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18"/>
              </w:rPr>
              <w:t>パニック・焦り</w:t>
            </w:r>
          </w:p>
        </w:tc>
        <w:tc>
          <w:tcPr>
            <w:tcW w:w="496" w:type="dxa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5E48B1" w:rsidRDefault="00D127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他</w:t>
            </w:r>
            <w:r>
              <w:rPr>
                <w:rFonts w:ascii="BIZ UD明朝 Medium" w:eastAsia="BIZ UD明朝 Medium" w:hAnsi="BIZ UD明朝 Medium" w:hint="eastAsia"/>
              </w:rPr>
              <w:t>（　　　）</w:t>
            </w:r>
          </w:p>
        </w:tc>
      </w:tr>
      <w:tr w:rsidR="005E48B1">
        <w:trPr>
          <w:trHeight w:val="3439"/>
        </w:trPr>
        <w:tc>
          <w:tcPr>
            <w:tcW w:w="1217" w:type="dxa"/>
            <w:vAlign w:val="center"/>
          </w:tcPr>
          <w:p w:rsidR="004B5F6C" w:rsidRDefault="00D12728">
            <w:pPr>
              <w:rPr>
                <w:rFonts w:ascii="BIZ UD明朝 Medium" w:eastAsia="BIZ UD明朝 Medium" w:hAnsi="BIZ UD明朝 Medium"/>
              </w:rPr>
            </w:pPr>
            <w:r w:rsidRPr="00D12728">
              <w:rPr>
                <w:rFonts w:ascii="BIZ UD明朝 Medium" w:eastAsia="BIZ UD明朝 Medium" w:hAnsi="BIZ UD明朝 Medium" w:hint="eastAsia"/>
              </w:rPr>
              <w:t>事故の</w:t>
            </w:r>
          </w:p>
          <w:p w:rsidR="005E48B1" w:rsidRPr="00D12728" w:rsidRDefault="00D12728">
            <w:pPr>
              <w:rPr>
                <w:rFonts w:ascii="BIZ UD明朝 Medium" w:eastAsia="BIZ UD明朝 Medium" w:hAnsi="BIZ UD明朝 Medium"/>
              </w:rPr>
            </w:pPr>
            <w:r w:rsidRPr="00D12728">
              <w:rPr>
                <w:rFonts w:ascii="BIZ UD明朝 Medium" w:eastAsia="BIZ UD明朝 Medium" w:hAnsi="BIZ UD明朝 Medium" w:hint="eastAsia"/>
              </w:rPr>
              <w:t>内容・経緯</w:t>
            </w:r>
          </w:p>
        </w:tc>
        <w:tc>
          <w:tcPr>
            <w:tcW w:w="8519" w:type="dxa"/>
            <w:gridSpan w:val="8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48B1">
        <w:trPr>
          <w:trHeight w:val="3545"/>
        </w:trPr>
        <w:tc>
          <w:tcPr>
            <w:tcW w:w="1217" w:type="dxa"/>
            <w:vAlign w:val="center"/>
          </w:tcPr>
          <w:p w:rsidR="005E48B1" w:rsidRPr="00D12728" w:rsidRDefault="00D12728">
            <w:pPr>
              <w:rPr>
                <w:rFonts w:ascii="BIZ UD明朝 Medium" w:eastAsia="BIZ UD明朝 Medium" w:hAnsi="BIZ UD明朝 Medium"/>
              </w:rPr>
            </w:pPr>
            <w:r w:rsidRPr="00D12728">
              <w:rPr>
                <w:rFonts w:ascii="BIZ UD明朝 Medium" w:eastAsia="BIZ UD明朝 Medium" w:hAnsi="BIZ UD明朝 Medium" w:hint="eastAsia"/>
              </w:rPr>
              <w:t>事故の再発</w:t>
            </w:r>
            <w:r w:rsidRPr="00D12728">
              <w:rPr>
                <w:rFonts w:ascii="BIZ UD明朝 Medium" w:eastAsia="BIZ UD明朝 Medium" w:hAnsi="BIZ UD明朝 Medium"/>
              </w:rPr>
              <w:t>防止策</w:t>
            </w:r>
          </w:p>
        </w:tc>
        <w:tc>
          <w:tcPr>
            <w:tcW w:w="8519" w:type="dxa"/>
            <w:gridSpan w:val="8"/>
          </w:tcPr>
          <w:p w:rsidR="005E48B1" w:rsidRDefault="005E48B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E48B1" w:rsidRDefault="005E48B1">
      <w:pPr>
        <w:rPr>
          <w:rFonts w:ascii="BIZ UD明朝 Medium" w:eastAsia="BIZ UD明朝 Medium" w:hAnsi="BIZ UD明朝 Medium"/>
        </w:rPr>
      </w:pPr>
    </w:p>
    <w:sectPr w:rsidR="005E48B1" w:rsidSect="004B5F6C">
      <w:pgSz w:w="11906" w:h="16838"/>
      <w:pgMar w:top="1440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EBA" w:rsidRDefault="00D12728">
      <w:r>
        <w:separator/>
      </w:r>
    </w:p>
  </w:endnote>
  <w:endnote w:type="continuationSeparator" w:id="0">
    <w:p w:rsidR="00572EBA" w:rsidRDefault="00D1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EBA" w:rsidRDefault="00D12728">
      <w:r>
        <w:separator/>
      </w:r>
    </w:p>
  </w:footnote>
  <w:footnote w:type="continuationSeparator" w:id="0">
    <w:p w:rsidR="00572EBA" w:rsidRDefault="00D1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B1"/>
    <w:rsid w:val="000915CC"/>
    <w:rsid w:val="001E28D4"/>
    <w:rsid w:val="002034D4"/>
    <w:rsid w:val="004B5F6C"/>
    <w:rsid w:val="004E0090"/>
    <w:rsid w:val="00572EBA"/>
    <w:rsid w:val="005E48B1"/>
    <w:rsid w:val="00C353FE"/>
    <w:rsid w:val="00D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5EB6F"/>
  <w15:chartTrackingRefBased/>
  <w15:docId w15:val="{9F7AFCA0-189D-4F5C-84D4-1C01892B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rPr>
      <w:rFonts w:ascii="BIZ UD明朝 Medium" w:eastAsia="BIZ UD明朝 Medium" w:hAnsi="BIZ UD明朝 Medium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　美由紀</dc:creator>
  <cp:lastModifiedBy>佐藤　智香子</cp:lastModifiedBy>
  <cp:revision>48</cp:revision>
  <cp:lastPrinted>2025-08-19T06:08:00Z</cp:lastPrinted>
  <dcterms:created xsi:type="dcterms:W3CDTF">2022-11-14T02:43:00Z</dcterms:created>
  <dcterms:modified xsi:type="dcterms:W3CDTF">2025-08-19T08:11:00Z</dcterms:modified>
</cp:coreProperties>
</file>