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様式第５号</w:t>
      </w:r>
    </w:p>
    <w:p>
      <w:pPr>
        <w:pStyle w:val="0"/>
        <w:jc w:val="left"/>
        <w:rPr>
          <w:rFonts w:hint="default" w:ascii="ＭＳ Ｐ明朝" w:hAnsi="ＭＳ Ｐ明朝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入札保証金納入通知書発行依頼書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令和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（宛先）南陽市長　白岩孝夫　殿</w:t>
      </w:r>
    </w:p>
    <w:p>
      <w:pPr>
        <w:pStyle w:val="0"/>
        <w:spacing w:line="240" w:lineRule="exact"/>
        <w:rPr>
          <w:rFonts w:hint="default" w:ascii="‚l‚r –¾’©" w:hAnsi="‚l‚r –¾’©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申込者（代表者）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  <w:kern w:val="0"/>
        </w:rPr>
        <w:t>　　　　　　　　　　　　　　　　　　</w:t>
      </w:r>
      <w:r>
        <w:rPr>
          <w:rFonts w:hint="eastAsia" w:ascii="ＭＳ 明朝" w:hAnsi="ＭＳ 明朝"/>
          <w:kern w:val="0"/>
          <w:u w:val="single" w:color="auto"/>
        </w:rPr>
        <w:t>住　　所　　　　　　　　　　　　　　　　　　</w:t>
      </w: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  <w:kern w:val="0"/>
        </w:rPr>
        <w:t>　　　　　　　　　　　　　　　　　　</w:t>
      </w:r>
      <w:r>
        <w:rPr>
          <w:rFonts w:hint="eastAsia" w:ascii="ＭＳ 明朝" w:hAnsi="ＭＳ 明朝"/>
          <w:kern w:val="0"/>
          <w:u w:val="single" w:color="auto"/>
        </w:rPr>
        <w:t>氏　　名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市有地</w:t>
      </w:r>
      <w:r>
        <w:rPr>
          <w:rFonts w:hint="eastAsia"/>
        </w:rPr>
        <w:t>売払</w:t>
      </w:r>
      <w:r>
        <w:rPr>
          <w:rFonts w:hint="eastAsia" w:asciiTheme="minorEastAsia" w:hAnsiTheme="minorEastAsia" w:eastAsiaTheme="minorEastAsia"/>
        </w:rPr>
        <w:t>条件付一般競争入札への参加に係る入札保証金の納入のため、下記のとおり、納入通知書の発行を</w:t>
      </w:r>
      <w:r>
        <w:rPr>
          <w:rFonts w:hint="eastAsia"/>
        </w:rPr>
        <w:t>依頼します。ただし、入札参加資格審査を通過しなかった場合は依頼を取り下げます。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入札保証金納入額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物件の内訳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：　　　　　　　　　１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453" w:firstLineChars="200"/>
        <w:jc w:val="left"/>
        <w:rPr>
          <w:rFonts w:hint="default"/>
        </w:rPr>
      </w:pPr>
      <w:r>
        <w:rPr>
          <w:rFonts w:hint="eastAsia"/>
          <w:u w:val="single" w:color="auto"/>
        </w:rPr>
        <w:t>　物件の所在地：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南陽市萩生田字道ノ上</w:t>
      </w:r>
      <w:r>
        <w:rPr>
          <w:rFonts w:hint="eastAsia"/>
          <w:u w:val="single" w:color="auto"/>
        </w:rPr>
        <w:t>630</w:t>
      </w:r>
      <w:r>
        <w:rPr>
          <w:rFonts w:hint="eastAsia"/>
          <w:u w:val="single" w:color="auto"/>
        </w:rPr>
        <w:t>番</w:t>
      </w:r>
      <w:r>
        <w:rPr>
          <w:rFonts w:hint="eastAsia"/>
          <w:u w:val="single" w:color="auto"/>
        </w:rPr>
        <w:t xml:space="preserve">1 </w:t>
      </w:r>
      <w:r>
        <w:rPr>
          <w:rFonts w:hint="eastAsia"/>
          <w:u w:val="single" w:color="auto"/>
        </w:rPr>
        <w:t>ほか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留意事項</w:t>
      </w:r>
      <w:r>
        <w:rPr>
          <w:rFonts w:hint="eastAsia"/>
        </w:rPr>
        <w:t>)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※　金額の前には必ず「</w:t>
      </w:r>
      <w:r>
        <w:rPr>
          <w:rFonts w:hint="eastAsia"/>
        </w:rPr>
        <w:t>\</w:t>
      </w:r>
      <w:r>
        <w:rPr>
          <w:rFonts w:hint="eastAsia"/>
        </w:rPr>
        <w:t>」を付けてください。</w:t>
      </w:r>
    </w:p>
    <w:p>
      <w:pPr>
        <w:pStyle w:val="0"/>
        <w:ind w:left="680" w:hanging="680" w:hangingChars="300"/>
        <w:jc w:val="left"/>
        <w:rPr>
          <w:rFonts w:hint="default"/>
        </w:rPr>
      </w:pPr>
      <w:r>
        <w:rPr>
          <w:rFonts w:hint="eastAsia"/>
        </w:rPr>
        <w:t>　※　「入札保証金納入額」欄に記載する金額は、市有地売払条件付一般競争入札実施要領</w:t>
      </w:r>
      <w:r>
        <w:rPr>
          <w:rFonts w:hint="eastAsia" w:asciiTheme="minorEastAsia" w:hAnsiTheme="minorEastAsia" w:eastAsiaTheme="minorEastAsia"/>
        </w:rPr>
        <w:t>P7</w:t>
      </w:r>
      <w:r>
        <w:rPr>
          <w:rFonts w:hint="eastAsia" w:asciiTheme="minorEastAsia" w:hAnsiTheme="minorEastAsia" w:eastAsiaTheme="minorEastAsia"/>
        </w:rPr>
        <w:t>～</w:t>
      </w:r>
      <w:r>
        <w:rPr>
          <w:rFonts w:hint="eastAsia" w:asciiTheme="minorEastAsia" w:hAnsiTheme="minorEastAsia" w:eastAsiaTheme="minorEastAsia"/>
        </w:rPr>
        <w:t>P10</w:t>
      </w:r>
      <w:r>
        <w:rPr>
          <w:rFonts w:hint="eastAsia"/>
        </w:rPr>
        <w:t>「</w:t>
      </w:r>
      <w:r>
        <w:rPr>
          <w:rFonts w:hint="eastAsia"/>
          <w:u w:val="none" w:color="auto"/>
        </w:rPr>
        <w:t>３．入札参加の申し込み</w:t>
      </w:r>
      <w:r>
        <w:rPr>
          <w:rFonts w:hint="eastAsia"/>
        </w:rPr>
        <w:t>　</w:t>
      </w:r>
      <w:r>
        <w:rPr>
          <w:rFonts w:hint="eastAsia" w:asciiTheme="minorEastAsia" w:hAnsiTheme="minorEastAsia" w:eastAsiaTheme="minorEastAsia"/>
        </w:rPr>
        <w:t>４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入札保証金の納付</w:t>
      </w:r>
      <w:r>
        <w:rPr>
          <w:rFonts w:hint="eastAsia"/>
        </w:rPr>
        <w:t>」を熟読の上、記載してください。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134" w:right="1418" w:bottom="1134" w:left="1418" w:header="851" w:footer="113" w:gutter="0"/>
      <w:pgNumType w:fmt="numberInDash"/>
      <w:cols w:space="720"/>
      <w:textDirection w:val="lrTb"/>
      <w:docGrid w:type="linesAndChars" w:linePitch="355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3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明朝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20"/>
    <w:basedOn w:val="10"/>
    <w:next w:val="21"/>
    <w:link w:val="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70</Words>
  <Characters>401</Characters>
  <Application>JUST Note</Application>
  <Lines>3</Lines>
  <Paragraphs>1</Paragraphs>
  <Company>桑名市役所</Company>
  <CharactersWithSpaces>470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kuwana046</dc:creator>
  <cp:lastModifiedBy>落合　秀志</cp:lastModifiedBy>
  <cp:lastPrinted>2024-11-14T09:42:00Z</cp:lastPrinted>
  <dcterms:created xsi:type="dcterms:W3CDTF">2024-11-20T05:14:00Z</dcterms:created>
  <dcterms:modified xsi:type="dcterms:W3CDTF">2025-11-19T10:04:41Z</dcterms:modified>
  <cp:revision>2</cp:revision>
</cp:coreProperties>
</file>