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347" w:right="-340" w:rightChars="-150" w:hanging="347" w:hangingChars="153"/>
        <w:rPr>
          <w:rFonts w:hint="default"/>
        </w:rPr>
      </w:pPr>
      <w:r>
        <w:rPr>
          <w:rFonts w:hint="eastAsia"/>
        </w:rPr>
        <w:t>様式第７号</w:t>
      </w:r>
    </w:p>
    <w:p>
      <w:pPr>
        <w:pStyle w:val="0"/>
        <w:ind w:right="-340" w:rightChars="-150"/>
        <w:rPr>
          <w:rFonts w:hint="default" w:ascii="ＭＳ Ｐ明朝" w:hAnsi="ＭＳ Ｐ明朝"/>
        </w:rPr>
      </w:pPr>
    </w:p>
    <w:p>
      <w:pPr>
        <w:pStyle w:val="0"/>
        <w:ind w:left="153" w:right="-150" w:hanging="153"/>
        <w:jc w:val="center"/>
        <w:rPr>
          <w:rFonts w:hint="default"/>
          <w:sz w:val="32"/>
        </w:rPr>
      </w:pPr>
      <w:r>
        <w:rPr>
          <w:rFonts w:hint="eastAsia"/>
          <w:sz w:val="32"/>
        </w:rPr>
        <w:t>委　任　状</w:t>
      </w:r>
    </w:p>
    <w:p>
      <w:pPr>
        <w:pStyle w:val="0"/>
        <w:ind w:left="153" w:right="-150" w:hanging="153"/>
        <w:rPr>
          <w:rFonts w:hint="default"/>
        </w:rPr>
      </w:pPr>
    </w:p>
    <w:p>
      <w:pPr>
        <w:pStyle w:val="0"/>
        <w:ind w:left="153" w:right="-150" w:hanging="153"/>
        <w:jc w:val="right"/>
        <w:rPr>
          <w:rFonts w:hint="default"/>
        </w:rPr>
      </w:pPr>
      <w:r>
        <w:rPr>
          <w:rFonts w:hint="eastAsia"/>
        </w:rPr>
        <w:t>　　令和</w:t>
      </w:r>
      <w:r>
        <w:rPr>
          <w:rFonts w:hint="eastAsia"/>
        </w:rPr>
        <w:t xml:space="preserve">    </w:t>
      </w:r>
      <w:r>
        <w:rPr>
          <w:rFonts w:hint="eastAsia"/>
        </w:rPr>
        <w:t>年　　月　　日</w:t>
      </w:r>
    </w:p>
    <w:p>
      <w:pPr>
        <w:pStyle w:val="0"/>
        <w:ind w:left="153" w:right="-150" w:hanging="153"/>
        <w:rPr>
          <w:rFonts w:hint="default"/>
        </w:rPr>
      </w:pPr>
    </w:p>
    <w:p>
      <w:pPr>
        <w:pStyle w:val="0"/>
        <w:ind w:right="-150"/>
        <w:rPr>
          <w:rFonts w:hint="default"/>
        </w:rPr>
      </w:pPr>
      <w:r>
        <w:rPr>
          <w:rFonts w:hint="eastAsia"/>
        </w:rPr>
        <w:t>（宛先）南陽市長　白岩孝夫　殿　</w:t>
      </w:r>
    </w:p>
    <w:p>
      <w:pPr>
        <w:pStyle w:val="0"/>
        <w:spacing w:line="280" w:lineRule="exact"/>
        <w:ind w:left="153" w:right="-150" w:hanging="153"/>
        <w:rPr>
          <w:rFonts w:hint="default"/>
        </w:rPr>
      </w:pPr>
    </w:p>
    <w:p>
      <w:pPr>
        <w:pStyle w:val="0"/>
        <w:autoSpaceDE w:val="0"/>
        <w:autoSpaceDN w:val="0"/>
        <w:spacing w:line="280" w:lineRule="exact"/>
        <w:ind w:left="227" w:hanging="227" w:hangingChars="100"/>
        <w:rPr>
          <w:rFonts w:hint="default" w:ascii="ＭＳ 明朝" w:hAnsi="ＭＳ 明朝"/>
          <w:kern w:val="0"/>
        </w:rPr>
      </w:pPr>
      <w:r>
        <w:rPr>
          <w:rFonts w:hint="eastAsia" w:ascii="ＭＳ 明朝" w:hAnsi="ＭＳ 明朝"/>
          <w:kern w:val="0"/>
        </w:rPr>
        <w:t>　　　　　　　　　　　　　　　　申込者（委任者）</w:t>
      </w:r>
    </w:p>
    <w:p>
      <w:pPr>
        <w:pStyle w:val="0"/>
        <w:autoSpaceDE w:val="0"/>
        <w:autoSpaceDN w:val="0"/>
        <w:spacing w:line="280" w:lineRule="exact"/>
        <w:ind w:left="227" w:hanging="227" w:hangingChars="100"/>
        <w:rPr>
          <w:rFonts w:hint="default" w:ascii="ＭＳ 明朝" w:hAnsi="ＭＳ 明朝"/>
          <w:kern w:val="0"/>
        </w:rPr>
      </w:pPr>
    </w:p>
    <w:p>
      <w:pPr>
        <w:pStyle w:val="0"/>
        <w:autoSpaceDE w:val="0"/>
        <w:autoSpaceDN w:val="0"/>
        <w:spacing w:line="280" w:lineRule="exact"/>
        <w:ind w:left="227" w:hanging="227" w:hangingChars="100"/>
        <w:rPr>
          <w:rFonts w:hint="default" w:ascii="ＭＳ 明朝" w:hAnsi="ＭＳ 明朝"/>
          <w:kern w:val="0"/>
          <w:u w:val="single" w:color="auto"/>
        </w:rPr>
      </w:pPr>
      <w:r>
        <w:rPr>
          <w:rFonts w:hint="eastAsia" w:ascii="ＭＳ 明朝" w:hAnsi="ＭＳ 明朝"/>
          <w:kern w:val="0"/>
        </w:rPr>
        <w:t>　　　　　　　　　　　　　　　　　</w:t>
      </w:r>
      <w:r>
        <w:rPr>
          <w:rFonts w:hint="eastAsia" w:ascii="ＭＳ 明朝" w:hAnsi="ＭＳ 明朝"/>
          <w:kern w:val="0"/>
          <w:u w:val="single" w:color="auto"/>
        </w:rPr>
        <w:t>住　　所　　　　　　　　　　　　　　　　　　</w:t>
      </w:r>
    </w:p>
    <w:p>
      <w:pPr>
        <w:pStyle w:val="0"/>
        <w:autoSpaceDE w:val="0"/>
        <w:autoSpaceDN w:val="0"/>
        <w:spacing w:line="280" w:lineRule="exact"/>
        <w:ind w:left="227" w:hanging="227" w:hangingChars="100"/>
        <w:rPr>
          <w:rFonts w:hint="default" w:ascii="ＭＳ 明朝" w:hAnsi="ＭＳ 明朝"/>
          <w:kern w:val="0"/>
        </w:rPr>
      </w:pPr>
      <w:r>
        <w:rPr>
          <w:rFonts w:hint="eastAsia" w:ascii="ＭＳ 明朝" w:hAnsi="ＭＳ 明朝"/>
          <w:kern w:val="0"/>
        </w:rPr>
        <w:t>　　　　　　　　　　　　　　　　　　</w:t>
      </w:r>
    </w:p>
    <w:p>
      <w:pPr>
        <w:pStyle w:val="0"/>
        <w:autoSpaceDE w:val="0"/>
        <w:autoSpaceDN w:val="0"/>
        <w:spacing w:line="280" w:lineRule="exact"/>
        <w:ind w:left="227" w:leftChars="100" w:firstLine="3628" w:firstLineChars="1600"/>
        <w:rPr>
          <w:rFonts w:hint="default" w:ascii="ＭＳ 明朝" w:hAnsi="ＭＳ 明朝"/>
          <w:kern w:val="0"/>
          <w:u w:val="single" w:color="auto"/>
        </w:rPr>
      </w:pPr>
      <w:r>
        <w:rPr>
          <w:rFonts w:hint="eastAsia" w:ascii="ＭＳ 明朝" w:hAnsi="ＭＳ 明朝"/>
          <w:kern w:val="0"/>
          <w:u w:val="single" w:color="auto"/>
        </w:rPr>
        <w:t>氏　　名　　　　　　　　　　　　　　　　　印</w:t>
      </w:r>
    </w:p>
    <w:p>
      <w:pPr>
        <w:pStyle w:val="0"/>
        <w:spacing w:line="280" w:lineRule="exact"/>
        <w:ind w:left="153" w:right="-150" w:hanging="153"/>
        <w:rPr>
          <w:rFonts w:hint="default"/>
          <w:u w:val="single" w:color="auto"/>
        </w:rPr>
      </w:pPr>
    </w:p>
    <w:p>
      <w:pPr>
        <w:pStyle w:val="0"/>
        <w:spacing w:line="280" w:lineRule="exact"/>
        <w:ind w:left="153" w:right="-150" w:hanging="153"/>
        <w:rPr>
          <w:rFonts w:hint="default"/>
          <w:u w:val="single" w:color="auto"/>
        </w:rPr>
      </w:pPr>
    </w:p>
    <w:p>
      <w:pPr>
        <w:pStyle w:val="0"/>
        <w:autoSpaceDE w:val="0"/>
        <w:autoSpaceDN w:val="0"/>
        <w:spacing w:line="280" w:lineRule="exact"/>
        <w:ind w:firstLine="3855" w:firstLineChars="1700"/>
        <w:rPr>
          <w:rFonts w:hint="default" w:ascii="ＭＳ 明朝" w:hAnsi="ＭＳ 明朝"/>
          <w:kern w:val="0"/>
          <w:u w:val="single" w:color="auto"/>
        </w:rPr>
      </w:pPr>
      <w:r>
        <w:rPr>
          <w:rFonts w:hint="eastAsia" w:ascii="ＭＳ 明朝" w:hAnsi="ＭＳ 明朝"/>
          <w:kern w:val="0"/>
          <w:u w:val="single" w:color="auto"/>
        </w:rPr>
        <w:t>住　　所　　　　　　　　　　　　　　　　　　</w:t>
      </w:r>
    </w:p>
    <w:p>
      <w:pPr>
        <w:pStyle w:val="0"/>
        <w:autoSpaceDE w:val="0"/>
        <w:autoSpaceDN w:val="0"/>
        <w:spacing w:line="280" w:lineRule="exact"/>
        <w:ind w:left="227" w:hanging="227" w:hangingChars="100"/>
        <w:rPr>
          <w:rFonts w:hint="default" w:ascii="ＭＳ 明朝" w:hAnsi="ＭＳ 明朝"/>
          <w:kern w:val="0"/>
        </w:rPr>
      </w:pPr>
      <w:r>
        <w:rPr>
          <w:rFonts w:hint="eastAsia" w:ascii="ＭＳ 明朝" w:hAnsi="ＭＳ 明朝"/>
          <w:kern w:val="0"/>
        </w:rPr>
        <w:t>　　　　　　　　　　　　　　　　　　</w:t>
      </w:r>
    </w:p>
    <w:p>
      <w:pPr>
        <w:pStyle w:val="0"/>
        <w:autoSpaceDE w:val="0"/>
        <w:autoSpaceDN w:val="0"/>
        <w:spacing w:line="280" w:lineRule="exact"/>
        <w:ind w:left="227" w:leftChars="100" w:firstLine="3628" w:firstLineChars="1600"/>
        <w:rPr>
          <w:rFonts w:hint="default" w:ascii="ＭＳ 明朝" w:hAnsi="ＭＳ 明朝"/>
          <w:kern w:val="0"/>
          <w:u w:val="single" w:color="auto"/>
        </w:rPr>
      </w:pPr>
      <w:bookmarkStart w:id="0" w:name="_GoBack"/>
      <w:bookmarkEnd w:id="0"/>
      <w:r>
        <w:rPr>
          <w:rFonts w:hint="eastAsia" w:ascii="ＭＳ 明朝" w:hAnsi="ＭＳ 明朝"/>
          <w:kern w:val="0"/>
          <w:u w:val="single" w:color="auto"/>
        </w:rPr>
        <w:t>氏　　名　　　　　　　　　　　　　　　　　印</w:t>
      </w:r>
    </w:p>
    <w:p>
      <w:pPr>
        <w:pStyle w:val="0"/>
        <w:autoSpaceDE w:val="0"/>
        <w:autoSpaceDN w:val="0"/>
        <w:spacing w:line="280" w:lineRule="exact"/>
        <w:ind w:left="227" w:leftChars="100" w:firstLine="3855" w:firstLineChars="1700"/>
        <w:rPr>
          <w:rFonts w:hint="default" w:ascii="ＭＳ 明朝" w:hAnsi="ＭＳ 明朝"/>
          <w:kern w:val="0"/>
          <w:u w:val="single" w:color="auto"/>
        </w:rPr>
      </w:pPr>
    </w:p>
    <w:p>
      <w:pPr>
        <w:pStyle w:val="0"/>
        <w:autoSpaceDE w:val="0"/>
        <w:autoSpaceDN w:val="0"/>
        <w:spacing w:line="280" w:lineRule="exact"/>
        <w:ind w:left="227" w:leftChars="100" w:firstLine="3855" w:firstLineChars="1700"/>
        <w:rPr>
          <w:rFonts w:hint="default" w:ascii="ＭＳ 明朝" w:hAnsi="ＭＳ 明朝"/>
          <w:kern w:val="0"/>
          <w:u w:val="single" w:color="auto"/>
        </w:rPr>
      </w:pPr>
    </w:p>
    <w:p>
      <w:pPr>
        <w:pStyle w:val="0"/>
        <w:autoSpaceDE w:val="0"/>
        <w:autoSpaceDN w:val="0"/>
        <w:spacing w:line="280" w:lineRule="exact"/>
        <w:ind w:firstLine="3855" w:firstLineChars="1700"/>
        <w:rPr>
          <w:rFonts w:hint="default" w:ascii="ＭＳ 明朝" w:hAnsi="ＭＳ 明朝"/>
          <w:kern w:val="0"/>
          <w:u w:val="single" w:color="auto"/>
        </w:rPr>
      </w:pPr>
      <w:r>
        <w:rPr>
          <w:rFonts w:hint="eastAsia" w:ascii="ＭＳ 明朝" w:hAnsi="ＭＳ 明朝"/>
          <w:kern w:val="0"/>
          <w:u w:val="single" w:color="auto"/>
        </w:rPr>
        <w:t>住　　所　　　　　　　　　　　　　　　　　　</w:t>
      </w:r>
    </w:p>
    <w:p>
      <w:pPr>
        <w:pStyle w:val="0"/>
        <w:autoSpaceDE w:val="0"/>
        <w:autoSpaceDN w:val="0"/>
        <w:spacing w:line="280" w:lineRule="exact"/>
        <w:ind w:left="227" w:hanging="227" w:hangingChars="100"/>
        <w:rPr>
          <w:rFonts w:hint="default" w:ascii="ＭＳ 明朝" w:hAnsi="ＭＳ 明朝"/>
          <w:kern w:val="0"/>
        </w:rPr>
      </w:pPr>
      <w:r>
        <w:rPr>
          <w:rFonts w:hint="eastAsia" w:ascii="ＭＳ 明朝" w:hAnsi="ＭＳ 明朝"/>
          <w:kern w:val="0"/>
        </w:rPr>
        <w:t>　　　　　　　　　　　　　　　　　　</w:t>
      </w:r>
    </w:p>
    <w:p>
      <w:pPr>
        <w:pStyle w:val="0"/>
        <w:autoSpaceDE w:val="0"/>
        <w:autoSpaceDN w:val="0"/>
        <w:spacing w:line="280" w:lineRule="exact"/>
        <w:ind w:left="227" w:leftChars="100" w:firstLine="3628" w:firstLineChars="1600"/>
        <w:rPr>
          <w:rFonts w:hint="default" w:ascii="ＭＳ 明朝" w:hAnsi="ＭＳ 明朝"/>
          <w:kern w:val="0"/>
        </w:rPr>
      </w:pPr>
      <w:r>
        <w:rPr>
          <w:rFonts w:hint="eastAsia" w:ascii="ＭＳ 明朝" w:hAnsi="ＭＳ 明朝"/>
          <w:kern w:val="0"/>
          <w:u w:val="single" w:color="auto"/>
        </w:rPr>
        <w:t>氏　　名　　　　　　　　　　　　　　　　　印</w:t>
      </w:r>
    </w:p>
    <w:p>
      <w:pPr>
        <w:pStyle w:val="0"/>
        <w:spacing w:line="280" w:lineRule="exact"/>
        <w:ind w:left="153" w:right="-150" w:hanging="153"/>
        <w:rPr>
          <w:rFonts w:hint="default"/>
        </w:rPr>
      </w:pPr>
    </w:p>
    <w:p>
      <w:pPr>
        <w:pStyle w:val="0"/>
        <w:spacing w:line="280" w:lineRule="exact"/>
        <w:ind w:right="-150"/>
        <w:rPr>
          <w:rFonts w:hint="default"/>
        </w:rPr>
      </w:pPr>
      <w:r>
        <w:rPr>
          <w:rFonts w:hint="eastAsia"/>
        </w:rPr>
        <w:t>　私は、下記の者を代理人と定め、南陽市が執行する市有地売払条件付一般競争入札に関する一切の権限を委任します。</w:t>
      </w:r>
    </w:p>
    <w:p>
      <w:pPr>
        <w:pStyle w:val="0"/>
        <w:spacing w:line="280" w:lineRule="exact"/>
        <w:ind w:left="153" w:right="-150" w:hanging="153"/>
        <w:rPr>
          <w:rFonts w:hint="default"/>
        </w:rPr>
      </w:pPr>
    </w:p>
    <w:p>
      <w:pPr>
        <w:pStyle w:val="0"/>
        <w:spacing w:line="280" w:lineRule="exact"/>
        <w:ind w:left="153" w:right="-150" w:hanging="153"/>
        <w:rPr>
          <w:rFonts w:hint="default"/>
        </w:rPr>
      </w:pPr>
    </w:p>
    <w:p>
      <w:pPr>
        <w:pStyle w:val="0"/>
        <w:spacing w:line="280" w:lineRule="exact"/>
        <w:rPr>
          <w:rFonts w:hint="default"/>
          <w:u w:val="single" w:color="auto"/>
        </w:rPr>
      </w:pPr>
      <w:r>
        <w:rPr>
          <w:rFonts w:hint="eastAsia"/>
        </w:rPr>
        <w:t>　　</w:t>
      </w:r>
      <w:r>
        <w:rPr>
          <w:rFonts w:hint="eastAsia"/>
          <w:u w:val="single" w:color="auto"/>
        </w:rPr>
        <w:t>　物件の内訳</w:t>
      </w:r>
      <w:r>
        <w:rPr>
          <w:rFonts w:hint="eastAsia"/>
          <w:u w:val="single" w:color="auto"/>
        </w:rPr>
        <w:t xml:space="preserve">  </w:t>
      </w:r>
      <w:r>
        <w:rPr>
          <w:rFonts w:hint="eastAsia"/>
          <w:u w:val="single" w:color="auto"/>
        </w:rPr>
        <w:t>：　　　　　　　　　１　　</w:t>
      </w:r>
      <w:r>
        <w:rPr>
          <w:rFonts w:hint="eastAsia"/>
          <w:u w:val="single" w:color="auto"/>
        </w:rPr>
        <w:t xml:space="preserve"> </w:t>
      </w:r>
      <w:r>
        <w:rPr>
          <w:rFonts w:hint="eastAsia"/>
          <w:u w:val="single" w:color="auto"/>
        </w:rPr>
        <w:t>　　　　　　　　　　　</w:t>
      </w:r>
    </w:p>
    <w:p>
      <w:pPr>
        <w:pStyle w:val="0"/>
        <w:spacing w:line="280" w:lineRule="exact"/>
        <w:rPr>
          <w:rFonts w:hint="default"/>
        </w:rPr>
      </w:pPr>
    </w:p>
    <w:p>
      <w:pPr>
        <w:pStyle w:val="0"/>
        <w:spacing w:line="280" w:lineRule="exact"/>
        <w:rPr>
          <w:rFonts w:hint="default"/>
        </w:rPr>
      </w:pPr>
      <w:r>
        <w:rPr>
          <w:rFonts w:hint="eastAsia"/>
        </w:rPr>
        <w:t>　　</w:t>
      </w:r>
      <w:r>
        <w:rPr>
          <w:rFonts w:hint="eastAsia"/>
          <w:u w:val="single" w:color="auto"/>
        </w:rPr>
        <w:t>　物件の所在地：</w:t>
      </w:r>
      <w:r>
        <w:rPr>
          <w:rFonts w:hint="eastAsia"/>
          <w:u w:val="single" w:color="auto"/>
        </w:rPr>
        <w:t xml:space="preserve">  </w:t>
      </w:r>
      <w:r>
        <w:rPr>
          <w:rFonts w:hint="eastAsia"/>
          <w:u w:val="single" w:color="auto"/>
        </w:rPr>
        <w:t>南陽市萩生田字道ノ上</w:t>
      </w:r>
      <w:r>
        <w:rPr>
          <w:rFonts w:hint="eastAsia"/>
          <w:u w:val="single" w:color="auto"/>
        </w:rPr>
        <w:t>630</w:t>
      </w:r>
      <w:r>
        <w:rPr>
          <w:rFonts w:hint="eastAsia"/>
          <w:u w:val="single" w:color="auto"/>
        </w:rPr>
        <w:t>番</w:t>
      </w:r>
      <w:r>
        <w:rPr>
          <w:rFonts w:hint="eastAsia"/>
          <w:u w:val="single" w:color="auto"/>
        </w:rPr>
        <w:t xml:space="preserve">1 </w:t>
      </w:r>
      <w:r>
        <w:rPr>
          <w:rFonts w:hint="eastAsia"/>
          <w:u w:val="single" w:color="auto"/>
        </w:rPr>
        <w:t>ほか</w:t>
      </w:r>
      <w:r>
        <w:rPr>
          <w:rFonts w:hint="eastAsia"/>
          <w:u w:val="single" w:color="auto"/>
        </w:rPr>
        <w:t xml:space="preserve"> </w:t>
      </w:r>
      <w:r>
        <w:rPr>
          <w:rFonts w:hint="eastAsia" w:asciiTheme="minorEastAsia" w:hAnsiTheme="minorEastAsia" w:eastAsiaTheme="minorEastAsia"/>
          <w:u w:val="single" w:color="auto"/>
        </w:rPr>
        <w:t xml:space="preserve"> </w:t>
      </w:r>
      <w:r>
        <w:rPr>
          <w:rFonts w:hint="eastAsia"/>
          <w:u w:val="single" w:color="auto"/>
        </w:rPr>
        <w:t>　　　　　</w:t>
      </w:r>
    </w:p>
    <w:p>
      <w:pPr>
        <w:pStyle w:val="0"/>
        <w:spacing w:line="280" w:lineRule="exact"/>
        <w:ind w:left="153" w:right="-150" w:hanging="153"/>
        <w:rPr>
          <w:rFonts w:hint="default"/>
        </w:rPr>
      </w:pPr>
    </w:p>
    <w:p>
      <w:pPr>
        <w:pStyle w:val="0"/>
        <w:spacing w:line="280" w:lineRule="exact"/>
        <w:ind w:left="153" w:right="-150" w:hanging="153"/>
        <w:rPr>
          <w:rFonts w:hint="default"/>
        </w:rPr>
      </w:pPr>
    </w:p>
    <w:p>
      <w:pPr>
        <w:pStyle w:val="22"/>
        <w:spacing w:line="280" w:lineRule="exact"/>
        <w:ind w:left="153" w:right="-150" w:hanging="153"/>
        <w:rPr>
          <w:rFonts w:hint="default"/>
          <w:sz w:val="22"/>
        </w:rPr>
      </w:pPr>
      <w:r>
        <w:rPr>
          <w:rFonts w:hint="eastAsia"/>
          <w:sz w:val="22"/>
        </w:rPr>
        <w:t>記</w:t>
      </w:r>
    </w:p>
    <w:p>
      <w:pPr>
        <w:pStyle w:val="0"/>
        <w:spacing w:line="280" w:lineRule="exact"/>
        <w:ind w:left="153" w:right="-150" w:hanging="153"/>
        <w:rPr>
          <w:rFonts w:hint="default"/>
        </w:rPr>
      </w:pPr>
    </w:p>
    <w:p>
      <w:pPr>
        <w:pStyle w:val="0"/>
        <w:spacing w:line="280" w:lineRule="exact"/>
        <w:ind w:left="153" w:right="-150" w:hanging="153"/>
        <w:rPr>
          <w:rFonts w:hint="default"/>
        </w:rPr>
      </w:pPr>
    </w:p>
    <w:p>
      <w:pPr>
        <w:pStyle w:val="0"/>
        <w:spacing w:line="280" w:lineRule="exact"/>
        <w:ind w:left="153" w:right="-150" w:hanging="153"/>
        <w:rPr>
          <w:rFonts w:hint="default"/>
          <w:u w:val="single" w:color="auto"/>
        </w:rPr>
      </w:pPr>
      <w:r>
        <w:rPr>
          <w:rFonts w:hint="eastAsia"/>
        </w:rPr>
        <w:t>　　　　　　　　　　代理人　　</w:t>
      </w:r>
      <w:r>
        <w:rPr>
          <w:rFonts w:hint="eastAsia"/>
          <w:u w:val="single" w:color="auto"/>
        </w:rPr>
        <w:t>住　　所　　　　　　　　　　　　　　　　　　　　　　</w:t>
      </w:r>
    </w:p>
    <w:p>
      <w:pPr>
        <w:pStyle w:val="0"/>
        <w:spacing w:line="280" w:lineRule="exact"/>
        <w:ind w:left="153" w:right="-150" w:hanging="153"/>
        <w:rPr>
          <w:rFonts w:hint="default"/>
        </w:rPr>
      </w:pPr>
      <w:r>
        <w:rPr>
          <w:rFonts w:hint="eastAsia"/>
        </w:rPr>
        <w:t>　　　　　　　　　　　　　　</w:t>
      </w:r>
    </w:p>
    <w:p>
      <w:pPr>
        <w:pStyle w:val="0"/>
        <w:spacing w:line="280" w:lineRule="exact"/>
        <w:ind w:right="-150" w:firstLine="3401" w:firstLineChars="1500"/>
        <w:rPr>
          <w:rFonts w:hint="default"/>
          <w:u w:val="single" w:color="auto"/>
        </w:rPr>
      </w:pPr>
      <w:r>
        <w:rPr>
          <w:rFonts w:hint="eastAsia"/>
          <w:u w:val="single" w:color="auto"/>
        </w:rPr>
        <w:t>氏　　名　　　　　　　　　　　　　　　　　　　　印　</w:t>
      </w:r>
    </w:p>
    <w:p>
      <w:pPr>
        <w:pStyle w:val="0"/>
        <w:spacing w:line="280" w:lineRule="exact"/>
        <w:ind w:left="153" w:right="-150" w:hanging="153"/>
        <w:rPr>
          <w:rFonts w:hint="default"/>
        </w:rPr>
      </w:pPr>
    </w:p>
    <w:p>
      <w:pPr>
        <w:pStyle w:val="0"/>
        <w:spacing w:line="280" w:lineRule="exact"/>
        <w:ind w:left="153" w:right="-150" w:hanging="153"/>
        <w:rPr>
          <w:rFonts w:hint="default"/>
        </w:rPr>
      </w:pPr>
    </w:p>
    <w:p>
      <w:pPr>
        <w:pStyle w:val="0"/>
        <w:spacing w:line="280" w:lineRule="exact"/>
        <w:ind w:left="153" w:right="-150" w:hanging="153"/>
        <w:rPr>
          <w:rFonts w:hint="default" w:ascii="ＭＳ 明朝" w:hAnsi="ＭＳ 明朝"/>
          <w:sz w:val="20"/>
        </w:rPr>
      </w:pPr>
      <w:r>
        <w:rPr>
          <w:rFonts w:hint="eastAsia" w:ascii="ＭＳ 明朝" w:hAnsi="ＭＳ 明朝"/>
          <w:sz w:val="20"/>
        </w:rPr>
        <w:t>（注）</w:t>
      </w:r>
      <w:r>
        <w:rPr>
          <w:rFonts w:hint="eastAsia" w:ascii="ＭＳ 明朝" w:hAnsi="ＭＳ 明朝"/>
          <w:sz w:val="20"/>
        </w:rPr>
        <w:t>1</w:t>
      </w:r>
      <w:r>
        <w:rPr>
          <w:rFonts w:hint="eastAsia" w:ascii="ＭＳ 明朝" w:hAnsi="ＭＳ 明朝"/>
          <w:sz w:val="20"/>
        </w:rPr>
        <w:t>　入札申込者（委任者）の印鑑は、</w:t>
      </w:r>
      <w:r>
        <w:rPr>
          <w:rFonts w:hint="eastAsia" w:ascii="ＭＳ 明朝" w:hAnsi="ＭＳ 明朝"/>
          <w:sz w:val="20"/>
          <w:u w:val="single" w:color="auto"/>
        </w:rPr>
        <w:t>必ず印鑑登録印（実印）</w:t>
      </w:r>
      <w:r>
        <w:rPr>
          <w:rFonts w:hint="eastAsia" w:ascii="ＭＳ 明朝" w:hAnsi="ＭＳ 明朝"/>
          <w:sz w:val="20"/>
        </w:rPr>
        <w:t>を押印してください。</w:t>
      </w:r>
    </w:p>
    <w:p>
      <w:pPr>
        <w:pStyle w:val="0"/>
        <w:spacing w:line="280" w:lineRule="exact"/>
        <w:ind w:left="827" w:right="-150" w:hanging="827" w:hangingChars="400"/>
        <w:rPr>
          <w:rFonts w:hint="default" w:ascii="ＭＳ 明朝" w:hAnsi="ＭＳ 明朝"/>
          <w:sz w:val="20"/>
        </w:rPr>
      </w:pPr>
      <w:r>
        <w:rPr>
          <w:rFonts w:hint="eastAsia" w:ascii="ＭＳ 明朝" w:hAnsi="ＭＳ 明朝"/>
          <w:sz w:val="20"/>
        </w:rPr>
        <w:t>　　　</w:t>
      </w:r>
      <w:r>
        <w:rPr>
          <w:rFonts w:hint="eastAsia" w:ascii="ＭＳ 明朝" w:hAnsi="ＭＳ 明朝"/>
          <w:sz w:val="20"/>
        </w:rPr>
        <w:t>2</w:t>
      </w:r>
      <w:r>
        <w:rPr>
          <w:rFonts w:hint="eastAsia" w:ascii="ＭＳ 明朝" w:hAnsi="ＭＳ 明朝"/>
          <w:sz w:val="20"/>
        </w:rPr>
        <w:t>　代理人の印鑑は、代理人の方が</w:t>
      </w:r>
      <w:r>
        <w:rPr>
          <w:rFonts w:hint="eastAsia" w:ascii="ＭＳ 明朝" w:hAnsi="ＭＳ 明朝"/>
          <w:sz w:val="20"/>
          <w:u w:val="single" w:color="auto"/>
        </w:rPr>
        <w:t>入札時に使用する印鑑</w:t>
      </w:r>
      <w:r>
        <w:rPr>
          <w:rFonts w:hint="eastAsia" w:ascii="ＭＳ 明朝" w:hAnsi="ＭＳ 明朝"/>
          <w:sz w:val="20"/>
        </w:rPr>
        <w:t>を押印してください。（代理人は入札において、この印鑑以外は使用できません。）</w:t>
      </w:r>
    </w:p>
    <w:p>
      <w:pPr>
        <w:pStyle w:val="0"/>
        <w:spacing w:line="280" w:lineRule="exact"/>
        <w:ind w:left="207" w:right="-150" w:hanging="207" w:hangingChars="100"/>
        <w:rPr>
          <w:rFonts w:hint="default" w:ascii="ＭＳ 明朝" w:hAnsi="ＭＳ 明朝"/>
          <w:sz w:val="20"/>
        </w:rPr>
      </w:pPr>
      <w:r>
        <w:rPr>
          <w:rFonts w:hint="eastAsia" w:ascii="ＭＳ 明朝" w:hAnsi="ＭＳ 明朝"/>
          <w:sz w:val="20"/>
        </w:rPr>
        <w:t>　　　</w:t>
      </w:r>
      <w:r>
        <w:rPr>
          <w:rFonts w:hint="eastAsia" w:ascii="ＭＳ 明朝" w:hAnsi="ＭＳ 明朝"/>
          <w:sz w:val="20"/>
        </w:rPr>
        <w:t>3</w:t>
      </w:r>
      <w:r>
        <w:rPr>
          <w:rFonts w:hint="eastAsia" w:ascii="ＭＳ 明朝" w:hAnsi="ＭＳ 明朝"/>
          <w:sz w:val="20"/>
        </w:rPr>
        <w:t>　共有名義で申し込みの場合、</w:t>
      </w:r>
      <w:r>
        <w:rPr>
          <w:rFonts w:hint="eastAsia" w:asciiTheme="minorEastAsia" w:hAnsiTheme="minorEastAsia" w:eastAsiaTheme="minorEastAsia"/>
          <w:sz w:val="20"/>
        </w:rPr>
        <w:t>代表者の方が参加できない場合は、委任状が必要となります。</w:t>
      </w:r>
    </w:p>
    <w:p>
      <w:pPr>
        <w:pStyle w:val="0"/>
        <w:spacing w:line="280" w:lineRule="exact"/>
        <w:ind w:right="-150"/>
        <w:rPr>
          <w:rFonts w:hint="default"/>
          <w:sz w:val="20"/>
        </w:rPr>
      </w:pPr>
      <w:r>
        <w:rPr>
          <w:rFonts w:hint="eastAsia" w:ascii="ＭＳ 明朝" w:hAnsi="ＭＳ 明朝"/>
          <w:sz w:val="20"/>
        </w:rPr>
        <w:t>　　　</w:t>
      </w:r>
      <w:r>
        <w:rPr>
          <w:rFonts w:hint="eastAsia" w:ascii="ＭＳ 明朝" w:hAnsi="ＭＳ 明朝"/>
          <w:sz w:val="20"/>
        </w:rPr>
        <w:t>4</w:t>
      </w:r>
      <w:r>
        <w:rPr>
          <w:rFonts w:hint="eastAsia" w:ascii="ＭＳ 明朝" w:hAnsi="ＭＳ 明朝"/>
          <w:sz w:val="20"/>
        </w:rPr>
        <w:t>　委任状は、入札当日に持参してください。</w:t>
      </w:r>
    </w:p>
    <w:sectPr>
      <w:footerReference r:id="rId5" w:type="default"/>
      <w:pgSz w:w="11906" w:h="16838"/>
      <w:pgMar w:top="1134" w:right="1418" w:bottom="1134" w:left="1418" w:header="851" w:footer="113" w:gutter="0"/>
      <w:pgNumType w:fmt="numberInDash"/>
      <w:cols w:space="720"/>
      <w:textDirection w:val="lrTb"/>
      <w:docGrid w:type="linesAndChars" w:linePitch="355"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rawingGridVerticalSpacing w:val="32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明朝"/>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明朝"/>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customStyle="1">
    <w:name w:val="p20"/>
    <w:basedOn w:val="10"/>
    <w:next w:val="21"/>
    <w:link w:val="0"/>
    <w:uiPriority w:val="0"/>
  </w:style>
  <w:style w:type="paragraph" w:styleId="22">
    <w:name w:val="Note Heading"/>
    <w:basedOn w:val="0"/>
    <w:next w:val="0"/>
    <w:link w:val="23"/>
    <w:uiPriority w:val="0"/>
    <w:pPr>
      <w:jc w:val="center"/>
    </w:pPr>
    <w:rPr>
      <w:rFonts w:ascii="ＭＳ 明朝" w:hAnsi="ＭＳ 明朝"/>
      <w:sz w:val="24"/>
    </w:rPr>
  </w:style>
  <w:style w:type="character" w:styleId="23" w:customStyle="1">
    <w:name w:val="記 (文字)"/>
    <w:basedOn w:val="10"/>
    <w:next w:val="23"/>
    <w:link w:val="22"/>
    <w:uiPriority w:val="0"/>
    <w:rPr>
      <w:rFonts w:ascii="ＭＳ 明朝" w:hAnsi="ＭＳ 明朝" w:eastAsia="ＭＳ 明朝"/>
      <w:sz w:val="24"/>
    </w:rPr>
  </w:style>
  <w:style w:type="character" w:styleId="24">
    <w:name w:val="Hyperlink"/>
    <w:basedOn w:val="10"/>
    <w:next w:val="24"/>
    <w:link w:val="0"/>
    <w:uiPriority w:val="0"/>
    <w:rPr>
      <w:color w:val="0000FF" w:themeColor="hyperlink"/>
      <w:u w:val="single" w:color="auto"/>
    </w:rPr>
  </w:style>
  <w:style w:type="paragraph" w:styleId="25" w:customStyle="1">
    <w:name w:val="Default"/>
    <w:next w:val="25"/>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5</Words>
  <Characters>308</Characters>
  <Application>JUST Note</Application>
  <Lines>46</Lines>
  <Paragraphs>25</Paragraphs>
  <Company>桑名市役所</Company>
  <CharactersWithSpaces>654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kuwana046</dc:creator>
  <cp:lastModifiedBy>落合　秀志</cp:lastModifiedBy>
  <cp:lastPrinted>2024-11-14T09:42:00Z</cp:lastPrinted>
  <dcterms:created xsi:type="dcterms:W3CDTF">2024-11-20T05:15:00Z</dcterms:created>
  <dcterms:modified xsi:type="dcterms:W3CDTF">2025-11-20T05:37:54Z</dcterms:modified>
  <cp:revision>2</cp:revision>
</cp:coreProperties>
</file>