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様式第４号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経　過　票</w:t>
      </w:r>
    </w:p>
    <w:tbl>
      <w:tblPr>
        <w:tblStyle w:val="25"/>
        <w:tblW w:w="8505" w:type="dxa"/>
        <w:tblInd w:w="-23" w:type="dxa"/>
        <w:tblLayout w:type="fixed"/>
        <w:tblLook w:firstRow="1" w:lastRow="0" w:firstColumn="1" w:lastColumn="0" w:noHBand="0" w:noVBand="1" w:val="04A0"/>
      </w:tblPr>
      <w:tblGrid>
        <w:gridCol w:w="1418"/>
        <w:gridCol w:w="2410"/>
        <w:gridCol w:w="1701"/>
        <w:gridCol w:w="2976"/>
      </w:tblGrid>
      <w:tr>
        <w:trPr>
          <w:trHeight w:val="407" w:hRule="atLeast"/>
        </w:trPr>
        <w:tc>
          <w:tcPr>
            <w:tcW w:w="141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物件番号</w:t>
            </w:r>
          </w:p>
        </w:tc>
        <w:tc>
          <w:tcPr>
            <w:tcW w:w="241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受付年月日</w:t>
            </w:r>
          </w:p>
        </w:tc>
        <w:tc>
          <w:tcPr>
            <w:tcW w:w="297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</w:tr>
      <w:tr>
        <w:trPr>
          <w:trHeight w:val="757" w:hRule="atLeast"/>
        </w:trPr>
        <w:tc>
          <w:tcPr>
            <w:tcW w:w="141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物件所在地</w:t>
            </w:r>
          </w:p>
        </w:tc>
        <w:tc>
          <w:tcPr>
            <w:tcW w:w="70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南陽市</w:t>
            </w:r>
          </w:p>
        </w:tc>
      </w:tr>
      <w:tr>
        <w:trPr>
          <w:trHeight w:val="776" w:hRule="atLeast"/>
        </w:trPr>
        <w:tc>
          <w:tcPr>
            <w:tcW w:w="141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物件の種類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土地　・　建物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付属家有　・　無</w:t>
            </w:r>
          </w:p>
        </w:tc>
        <w:tc>
          <w:tcPr>
            <w:tcW w:w="46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所有権等確認　・　登記簿等確認　・　現地確認</w:t>
            </w:r>
          </w:p>
        </w:tc>
      </w:tr>
      <w:tr>
        <w:trPr>
          <w:trHeight w:val="532" w:hRule="atLeast"/>
        </w:trPr>
        <w:tc>
          <w:tcPr>
            <w:tcW w:w="141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物件所有者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氏名</w:t>
            </w: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特記事項</w:t>
            </w:r>
          </w:p>
        </w:tc>
      </w:tr>
      <w:tr>
        <w:trPr>
          <w:trHeight w:val="1108" w:hRule="atLeast"/>
        </w:trPr>
        <w:tc>
          <w:tcPr>
            <w:tcW w:w="141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住所及び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電話番号</w:t>
            </w: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電話　　　（　　　　　　）</w:t>
            </w:r>
          </w:p>
        </w:tc>
        <w:tc>
          <w:tcPr>
            <w:tcW w:w="2976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9" w:hRule="atLeast"/>
        </w:trPr>
        <w:tc>
          <w:tcPr>
            <w:tcW w:w="141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事業者名</w:t>
            </w: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3" w:hRule="atLeast"/>
        </w:trPr>
        <w:tc>
          <w:tcPr>
            <w:tcW w:w="141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担当者氏名</w:t>
            </w: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141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年月日</w:t>
            </w:r>
          </w:p>
        </w:tc>
        <w:tc>
          <w:tcPr>
            <w:tcW w:w="7087" w:type="dxa"/>
            <w:gridSpan w:val="3"/>
            <w:tcBorders>
              <w:top w:val="single" w:color="auto" w:sz="1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摘要</w:t>
            </w:r>
          </w:p>
        </w:tc>
      </w:tr>
      <w:tr>
        <w:trPr>
          <w:trHeight w:val="68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default" w:ascii="UD デジタル 教科書体 NP-R" w:hAnsi="UD デジタル 教科書体 NP-R" w:eastAsia="UD デジタル 教科書体 NP-R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1990</TotalTime>
  <Pages>8</Pages>
  <Words>30</Words>
  <Characters>3326</Characters>
  <Application>JUST Note</Application>
  <Lines>875</Lines>
  <Paragraphs>176</Paragraphs>
  <CharactersWithSpaces>3458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　孝司</dc:creator>
  <cp:lastModifiedBy>平田 晃次</cp:lastModifiedBy>
  <cp:lastPrinted>2025-06-02T02:23:45Z</cp:lastPrinted>
  <dcterms:created xsi:type="dcterms:W3CDTF">2018-04-06T06:30:00Z</dcterms:created>
  <dcterms:modified xsi:type="dcterms:W3CDTF">2025-06-19T02:44:36Z</dcterms:modified>
  <cp:revision>141</cp:revision>
</cp:coreProperties>
</file>